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B4" w:rsidRPr="00BF0F78" w:rsidRDefault="007D15B4" w:rsidP="00822C06">
      <w:pPr>
        <w:widowControl w:val="0"/>
        <w:jc w:val="center"/>
        <w:rPr>
          <w:rFonts w:ascii="Verdana" w:hAnsi="Verdana"/>
          <w:b/>
          <w:sz w:val="40"/>
          <w:szCs w:val="40"/>
        </w:rPr>
      </w:pPr>
      <w:bookmarkStart w:id="0" w:name="_GoBack"/>
      <w:bookmarkEnd w:id="0"/>
      <w:r w:rsidRPr="00BF0F78">
        <w:rPr>
          <w:rFonts w:ascii="Verdana" w:hAnsi="Verdana"/>
          <w:b/>
          <w:sz w:val="40"/>
          <w:szCs w:val="40"/>
        </w:rPr>
        <w:t>The Greatest Spiritual Movement of the Twentieth Century—Volume 2</w:t>
      </w:r>
    </w:p>
    <w:p w:rsidR="007D15B4" w:rsidRPr="007D15B4" w:rsidRDefault="007D15B4" w:rsidP="00822C06">
      <w:pPr>
        <w:widowControl w:val="0"/>
        <w:jc w:val="center"/>
        <w:rPr>
          <w:rFonts w:ascii="Verdana" w:hAnsi="Verdana"/>
          <w:b/>
          <w:sz w:val="8"/>
          <w:szCs w:val="8"/>
        </w:rPr>
      </w:pPr>
      <w:r w:rsidRPr="007D15B4">
        <w:rPr>
          <w:rFonts w:ascii="Verdana" w:hAnsi="Verdana"/>
          <w:b/>
          <w:sz w:val="8"/>
          <w:szCs w:val="8"/>
        </w:rPr>
        <w:t xml:space="preserve">   </w:t>
      </w:r>
    </w:p>
    <w:p w:rsidR="004C35BA" w:rsidRDefault="00692227" w:rsidP="00822C06">
      <w:pPr>
        <w:widowControl w:val="0"/>
        <w:jc w:val="center"/>
        <w:rPr>
          <w:rFonts w:ascii="Verdana" w:hAnsi="Verdana"/>
          <w:b/>
          <w:i/>
          <w:sz w:val="24"/>
          <w:szCs w:val="24"/>
        </w:rPr>
      </w:pPr>
      <w:r w:rsidRPr="00692227">
        <w:rPr>
          <w:rFonts w:ascii="Verdana" w:hAnsi="Verdana"/>
          <w:b/>
          <w:i/>
          <w:sz w:val="24"/>
          <w:szCs w:val="24"/>
        </w:rPr>
        <w:t>(</w:t>
      </w:r>
      <w:proofErr w:type="gramStart"/>
      <w:r w:rsidRPr="00692227">
        <w:rPr>
          <w:rFonts w:ascii="Verdana" w:hAnsi="Verdana"/>
          <w:b/>
          <w:i/>
          <w:sz w:val="24"/>
          <w:szCs w:val="24"/>
        </w:rPr>
        <w:t>for</w:t>
      </w:r>
      <w:proofErr w:type="gramEnd"/>
      <w:r w:rsidRPr="00692227">
        <w:rPr>
          <w:rFonts w:ascii="Verdana" w:hAnsi="Verdana"/>
          <w:b/>
          <w:i/>
          <w:sz w:val="24"/>
          <w:szCs w:val="24"/>
        </w:rPr>
        <w:t xml:space="preserve"> “anyone or everyone interested in a spiritual way of life.”)</w:t>
      </w:r>
    </w:p>
    <w:p w:rsidR="004C35BA" w:rsidRPr="007D15B4" w:rsidRDefault="007D15B4" w:rsidP="00822C06">
      <w:pPr>
        <w:widowControl w:val="0"/>
        <w:jc w:val="center"/>
        <w:rPr>
          <w:rFonts w:ascii="Verdana" w:hAnsi="Verdana"/>
          <w:sz w:val="8"/>
          <w:szCs w:val="8"/>
        </w:rPr>
      </w:pPr>
      <w:r w:rsidRPr="007D15B4">
        <w:rPr>
          <w:rFonts w:ascii="Verdana" w:hAnsi="Verdana"/>
          <w:sz w:val="8"/>
          <w:szCs w:val="8"/>
        </w:rPr>
        <w:t xml:space="preserve">   </w:t>
      </w:r>
    </w:p>
    <w:tbl>
      <w:tblPr>
        <w:tblpPr w:leftFromText="180" w:rightFromText="180" w:vertAnchor="page" w:horzAnchor="margin" w:tblpY="2744"/>
        <w:tblW w:w="1080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A77C00" w:rsidRPr="00BF0F78" w:rsidTr="00A77C00">
        <w:trPr>
          <w:cantSplit/>
          <w:trHeight w:val="7276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:rsidR="00A77C00" w:rsidRPr="00995C5F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40"/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995C5F">
              <w:rPr>
                <w:rFonts w:ascii="Verdana" w:hAnsi="Verdana"/>
                <w:b/>
                <w:sz w:val="24"/>
                <w:szCs w:val="24"/>
              </w:rPr>
              <w:t>Friday, October 30, 2015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b/>
                <w:sz w:val="16"/>
                <w:szCs w:val="16"/>
              </w:rPr>
            </w:pPr>
          </w:p>
          <w:p w:rsid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0900-10:00 pm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Tribute to James H.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AA Pioneer who got sober one day after Bill W</w:t>
            </w:r>
            <w:proofErr w:type="gramStart"/>
            <w:r w:rsidRPr="00A77C00">
              <w:rPr>
                <w:rFonts w:ascii="Verdana" w:hAnsi="Verdana"/>
                <w:sz w:val="16"/>
                <w:szCs w:val="16"/>
              </w:rPr>
              <w:t>.</w:t>
            </w:r>
            <w:proofErr w:type="gramEnd"/>
            <w:r w:rsidRPr="00A77C00">
              <w:rPr>
                <w:rFonts w:ascii="Verdana" w:hAnsi="Verdana"/>
                <w:sz w:val="16"/>
                <w:szCs w:val="16"/>
              </w:rPr>
              <w:br/>
              <w:t>and made numerous presentations at the Wilson</w:t>
            </w:r>
            <w:r w:rsidRPr="00A77C00">
              <w:rPr>
                <w:rFonts w:ascii="Verdana" w:hAnsi="Verdana"/>
                <w:sz w:val="16"/>
                <w:szCs w:val="16"/>
              </w:rPr>
              <w:br/>
              <w:t>House before passing away in 2006 at 100 years of age and 71 years sober.</w:t>
            </w:r>
          </w:p>
          <w:p w:rsidR="00A77C00" w:rsidRPr="00A77C00" w:rsidRDefault="00A77C00" w:rsidP="00A77C00">
            <w:pPr>
              <w:widowControl w:val="0"/>
              <w:tabs>
                <w:tab w:val="left" w:pos="1152"/>
                <w:tab w:val="left" w:pos="1728"/>
              </w:tabs>
              <w:ind w:left="576" w:firstLine="583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995C5F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b/>
                <w:sz w:val="24"/>
                <w:szCs w:val="24"/>
              </w:rPr>
            </w:pPr>
            <w:r w:rsidRPr="00995C5F">
              <w:rPr>
                <w:rFonts w:ascii="Verdana" w:hAnsi="Verdana"/>
                <w:b/>
                <w:sz w:val="24"/>
                <w:szCs w:val="24"/>
              </w:rPr>
              <w:t>Saturday, October 31, 2015</w:t>
            </w:r>
          </w:p>
          <w:p w:rsidR="00A77C00" w:rsidRPr="00995C5F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09:00-10:15 am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The Four Spiritual Activities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-11" w:firstLine="11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F76CE4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How Bill, Bob and the first 100 took the steps before the “Big Book” was written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.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576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Handouts – Steps on the Stairway to Recovery (1920’s) and Four Spiritual Activities (1930’s)</w:t>
            </w:r>
          </w:p>
          <w:p w:rsidR="00A77C00" w:rsidRPr="00A77C00" w:rsidRDefault="00A77C00" w:rsidP="00A77C00">
            <w:pPr>
              <w:widowControl w:val="0"/>
              <w:tabs>
                <w:tab w:val="left" w:pos="1152"/>
                <w:tab w:val="left" w:pos="1728"/>
              </w:tabs>
              <w:ind w:left="576" w:hanging="36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10:15-10:30 am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Break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621" w:hanging="619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10:30-11:45 am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Back to the Basics of Sponsorship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622" w:hanging="619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40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How to take or be taken through the Twelve Steps</w:t>
            </w:r>
          </w:p>
          <w:p w:rsidR="00A77C00" w:rsidRDefault="00A77C00" w:rsidP="00A77C00">
            <w:pPr>
              <w:widowControl w:val="0"/>
              <w:tabs>
                <w:tab w:val="left" w:pos="540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77C00">
              <w:rPr>
                <w:rFonts w:ascii="Verdana" w:hAnsi="Verdana"/>
                <w:sz w:val="16"/>
                <w:szCs w:val="16"/>
              </w:rPr>
              <w:t>in</w:t>
            </w:r>
            <w:proofErr w:type="gramEnd"/>
            <w:r w:rsidRPr="00A77C00">
              <w:rPr>
                <w:rFonts w:ascii="Verdana" w:hAnsi="Verdana"/>
                <w:sz w:val="16"/>
                <w:szCs w:val="16"/>
              </w:rPr>
              <w:t xml:space="preserve"> a couple of hours.</w:t>
            </w:r>
          </w:p>
          <w:p w:rsidR="00F76CE4" w:rsidRPr="00A77C00" w:rsidRDefault="00F76CE4" w:rsidP="00A77C00">
            <w:pPr>
              <w:widowControl w:val="0"/>
              <w:tabs>
                <w:tab w:val="left" w:pos="540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40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Handouts – Numerous write-ups on Steps 4 – 9</w:t>
            </w:r>
          </w:p>
          <w:p w:rsidR="00A77C00" w:rsidRPr="00A77C00" w:rsidRDefault="00A77C00" w:rsidP="00A77C00">
            <w:pPr>
              <w:widowControl w:val="0"/>
              <w:tabs>
                <w:tab w:val="left" w:pos="540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77C00">
              <w:rPr>
                <w:rFonts w:ascii="Verdana" w:hAnsi="Verdana"/>
                <w:sz w:val="16"/>
                <w:szCs w:val="16"/>
              </w:rPr>
              <w:t>including</w:t>
            </w:r>
            <w:proofErr w:type="gramEnd"/>
            <w:r w:rsidRPr="00A77C00">
              <w:rPr>
                <w:rFonts w:ascii="Verdana" w:hAnsi="Verdana"/>
                <w:sz w:val="16"/>
                <w:szCs w:val="16"/>
              </w:rPr>
              <w:t xml:space="preserve"> the A &amp; L Checklist.</w:t>
            </w:r>
          </w:p>
          <w:p w:rsidR="00A77C00" w:rsidRPr="00A77C00" w:rsidRDefault="00A77C00" w:rsidP="00A77C00">
            <w:pPr>
              <w:widowControl w:val="0"/>
              <w:tabs>
                <w:tab w:val="left" w:pos="540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40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12:00-01:30 pm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Lunch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2880" w:hanging="288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Default="00886398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3456" w:hanging="2880"/>
              <w:contextualSpacing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One on One Breakout Session</w:t>
            </w:r>
            <w:r w:rsidR="00A77C00">
              <w:rPr>
                <w:rFonts w:ascii="Verdana" w:hAnsi="Verdana"/>
                <w:sz w:val="16"/>
                <w:szCs w:val="16"/>
              </w:rPr>
              <w:t xml:space="preserve"> to take Steps </w:t>
            </w:r>
            <w:r w:rsidR="00A77C00" w:rsidRPr="00A77C00">
              <w:rPr>
                <w:rFonts w:ascii="Verdana" w:hAnsi="Verdana"/>
                <w:sz w:val="16"/>
                <w:szCs w:val="16"/>
              </w:rPr>
              <w:t>4 and 5</w:t>
            </w:r>
          </w:p>
          <w:p w:rsid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3456" w:hanging="2880"/>
              <w:contextualSpacing/>
              <w:rPr>
                <w:rFonts w:ascii="Verdana" w:hAnsi="Verdana"/>
                <w:sz w:val="16"/>
                <w:szCs w:val="16"/>
              </w:rPr>
            </w:pPr>
            <w:proofErr w:type="gramStart"/>
            <w:r w:rsidRPr="00A77C00">
              <w:rPr>
                <w:rFonts w:ascii="Verdana" w:hAnsi="Verdana"/>
                <w:sz w:val="16"/>
                <w:szCs w:val="16"/>
              </w:rPr>
              <w:t>with</w:t>
            </w:r>
            <w:proofErr w:type="gramEnd"/>
            <w:r w:rsidRPr="00A77C00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86398">
              <w:rPr>
                <w:rFonts w:ascii="Verdana" w:hAnsi="Verdana"/>
                <w:sz w:val="16"/>
                <w:szCs w:val="16"/>
              </w:rPr>
              <w:t xml:space="preserve">a </w:t>
            </w:r>
            <w:r>
              <w:rPr>
                <w:rFonts w:ascii="Verdana" w:hAnsi="Verdana"/>
                <w:sz w:val="16"/>
                <w:szCs w:val="16"/>
              </w:rPr>
              <w:t>Sponsor or Sharing Partner.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left="3456" w:hanging="288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386B62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386B62" w:rsidRPr="00A77C00" w:rsidRDefault="00386B62" w:rsidP="00386B62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01:30-2:45 pm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The Four Founding Moments of AA</w:t>
            </w:r>
          </w:p>
          <w:p w:rsidR="00386B62" w:rsidRPr="00A77C00" w:rsidRDefault="00386B62" w:rsidP="00386B62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from the Akron Perspective</w:t>
            </w:r>
          </w:p>
          <w:p w:rsidR="00386B62" w:rsidRDefault="00386B62" w:rsidP="00386B62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386B62" w:rsidRDefault="00386B62" w:rsidP="00386B62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(This presentation is based on original research</w:t>
            </w:r>
          </w:p>
          <w:p w:rsidR="00386B62" w:rsidRDefault="00386B62" w:rsidP="00386B62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Conducted by Wally P. from 2000-2010)</w:t>
            </w:r>
          </w:p>
          <w:p w:rsidR="00386B62" w:rsidRDefault="00386B62" w:rsidP="00386B62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02:45-03:00 pm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Break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03:00-04:00 pm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AA’s Unsung Heroes</w:t>
            </w:r>
          </w:p>
          <w:p w:rsid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Lois Wilson and Anne Smith</w:t>
            </w:r>
          </w:p>
          <w:p w:rsid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D17AC1" w:rsidRDefault="00886398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="00A77C00">
              <w:rPr>
                <w:rFonts w:ascii="Verdana" w:hAnsi="Verdana"/>
                <w:sz w:val="16"/>
                <w:szCs w:val="16"/>
              </w:rPr>
              <w:t>Original research from Lois</w:t>
            </w:r>
            <w:r w:rsidR="00D17AC1">
              <w:rPr>
                <w:rFonts w:ascii="Verdana" w:hAnsi="Verdana"/>
                <w:sz w:val="16"/>
                <w:szCs w:val="16"/>
              </w:rPr>
              <w:t xml:space="preserve"> Wilson’s</w:t>
            </w:r>
            <w:r w:rsidR="00A77C00">
              <w:rPr>
                <w:rFonts w:ascii="Verdana" w:hAnsi="Verdana"/>
                <w:sz w:val="16"/>
                <w:szCs w:val="16"/>
              </w:rPr>
              <w:t xml:space="preserve"> diary and the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Dr.</w:t>
            </w:r>
            <w:r w:rsidR="00D17AC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Bob and</w:t>
            </w:r>
            <w:r w:rsidR="00D17AC1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Anne Smith</w:t>
            </w:r>
            <w:r w:rsidR="008B26C0">
              <w:rPr>
                <w:rFonts w:ascii="Verdana" w:hAnsi="Verdana"/>
                <w:sz w:val="16"/>
                <w:szCs w:val="16"/>
              </w:rPr>
              <w:t>’s</w:t>
            </w:r>
            <w:r>
              <w:rPr>
                <w:rFonts w:ascii="Verdana" w:hAnsi="Verdana"/>
                <w:sz w:val="16"/>
                <w:szCs w:val="16"/>
              </w:rPr>
              <w:t xml:space="preserve"> personal archives.</w:t>
            </w:r>
            <w:r w:rsidR="00886398">
              <w:rPr>
                <w:rFonts w:ascii="Verdana" w:hAnsi="Verdana"/>
                <w:sz w:val="16"/>
                <w:szCs w:val="16"/>
              </w:rPr>
              <w:t>)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04:00-04:15 pm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Break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04:15-05:00 pm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Stump the Archivist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Question</w:t>
            </w:r>
            <w:r>
              <w:rPr>
                <w:rFonts w:ascii="Verdana" w:hAnsi="Verdana"/>
                <w:sz w:val="16"/>
                <w:szCs w:val="16"/>
              </w:rPr>
              <w:t>s</w:t>
            </w:r>
            <w:r w:rsidRPr="00A77C00">
              <w:rPr>
                <w:rFonts w:ascii="Verdana" w:hAnsi="Verdana"/>
                <w:sz w:val="16"/>
                <w:szCs w:val="16"/>
              </w:rPr>
              <w:t xml:space="preserve"> and Answers about the early days of AA</w:t>
            </w:r>
          </w:p>
          <w:p w:rsidR="00A77C00" w:rsidRPr="00A77C00" w:rsidRDefault="00A77C00" w:rsidP="00A77C00">
            <w:pPr>
              <w:widowControl w:val="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995C5F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540"/>
              <w:contextualSpacing/>
              <w:rPr>
                <w:rFonts w:ascii="Verdana" w:hAnsi="Verdana"/>
                <w:sz w:val="24"/>
                <w:szCs w:val="24"/>
              </w:rPr>
            </w:pPr>
            <w:r w:rsidRPr="00995C5F">
              <w:rPr>
                <w:rFonts w:ascii="Verdana" w:hAnsi="Verdana"/>
                <w:b/>
                <w:sz w:val="24"/>
                <w:szCs w:val="24"/>
              </w:rPr>
              <w:t>Sunday, November 1, 2015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692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692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09:15-10:15 am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 xml:space="preserve">The </w:t>
            </w:r>
            <w:r>
              <w:rPr>
                <w:rFonts w:ascii="Verdana" w:hAnsi="Verdana"/>
                <w:sz w:val="16"/>
                <w:szCs w:val="16"/>
              </w:rPr>
              <w:t>Evolution</w:t>
            </w:r>
            <w:r w:rsidRPr="00A77C00">
              <w:rPr>
                <w:rFonts w:ascii="Verdana" w:hAnsi="Verdana"/>
                <w:sz w:val="16"/>
                <w:szCs w:val="16"/>
              </w:rPr>
              <w:t xml:space="preserve"> of the 11</w:t>
            </w:r>
            <w:r w:rsidRPr="00A77C00">
              <w:rPr>
                <w:rFonts w:ascii="Verdana" w:hAnsi="Verdana"/>
                <w:sz w:val="16"/>
                <w:szCs w:val="16"/>
                <w:vertAlign w:val="superscript"/>
              </w:rPr>
              <w:t>th</w:t>
            </w:r>
            <w:r w:rsidRPr="00A77C00">
              <w:rPr>
                <w:rFonts w:ascii="Verdana" w:hAnsi="Verdana"/>
                <w:sz w:val="16"/>
                <w:szCs w:val="16"/>
              </w:rPr>
              <w:t xml:space="preserve"> Step</w:t>
            </w:r>
            <w:r>
              <w:rPr>
                <w:rFonts w:ascii="Verdana" w:hAnsi="Verdana"/>
                <w:sz w:val="16"/>
                <w:szCs w:val="16"/>
              </w:rPr>
              <w:t xml:space="preserve"> throughout</w:t>
            </w:r>
          </w:p>
          <w:p w:rsidR="00A77C00" w:rsidRDefault="00A77C00" w:rsidP="008B26C0">
            <w:pPr>
              <w:widowControl w:val="0"/>
              <w:tabs>
                <w:tab w:val="left" w:pos="576"/>
                <w:tab w:val="left" w:pos="1152"/>
                <w:tab w:val="left" w:pos="1692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the Centuries</w:t>
            </w:r>
          </w:p>
          <w:p w:rsidR="008B26C0" w:rsidRDefault="008B26C0" w:rsidP="008B26C0">
            <w:pPr>
              <w:widowControl w:val="0"/>
              <w:tabs>
                <w:tab w:val="left" w:pos="576"/>
                <w:tab w:val="left" w:pos="1152"/>
                <w:tab w:val="left" w:pos="1692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8B26C0" w:rsidRPr="00886398" w:rsidRDefault="008B26C0" w:rsidP="008B26C0">
            <w:pPr>
              <w:widowControl w:val="0"/>
              <w:tabs>
                <w:tab w:val="left" w:pos="576"/>
                <w:tab w:val="left" w:pos="1152"/>
                <w:tab w:val="left" w:pos="1692"/>
              </w:tabs>
              <w:ind w:firstLine="54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Handout – </w:t>
            </w:r>
            <w:r w:rsidRPr="00886398">
              <w:rPr>
                <w:rFonts w:ascii="Verdana" w:hAnsi="Verdana"/>
                <w:b/>
                <w:i/>
                <w:sz w:val="16"/>
                <w:szCs w:val="16"/>
              </w:rPr>
              <w:t>Practicing the Presence of God</w:t>
            </w:r>
            <w:r w:rsidR="00886398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="00886398">
              <w:rPr>
                <w:rFonts w:ascii="Verdana" w:hAnsi="Verdana"/>
                <w:sz w:val="16"/>
                <w:szCs w:val="16"/>
              </w:rPr>
              <w:t>Quotations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10:15-10:30 am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Break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10:30-11:30 am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Eleventh Step Guidance Meeting</w:t>
            </w:r>
          </w:p>
          <w:p w:rsidR="008B26C0" w:rsidRDefault="008B26C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8B26C0" w:rsidRDefault="008B26C0" w:rsidP="008B26C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63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Handout – Format from Dr. Bob’s living room (summer</w:t>
            </w:r>
          </w:p>
          <w:p w:rsidR="008B26C0" w:rsidRPr="00A77C00" w:rsidRDefault="008B26C0" w:rsidP="008B26C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ind w:firstLine="630"/>
              <w:contextualSpacing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Of </w:t>
            </w:r>
            <w:r w:rsidR="00886398">
              <w:rPr>
                <w:rFonts w:ascii="Verdana" w:hAnsi="Verdana"/>
                <w:sz w:val="16"/>
                <w:szCs w:val="16"/>
              </w:rPr>
              <w:t>1935)</w:t>
            </w:r>
            <w:r>
              <w:rPr>
                <w:rFonts w:ascii="Verdana" w:hAnsi="Verdana"/>
                <w:sz w:val="16"/>
                <w:szCs w:val="16"/>
              </w:rPr>
              <w:t xml:space="preserve"> modified for </w:t>
            </w:r>
            <w:r w:rsidR="00886398">
              <w:rPr>
                <w:rFonts w:ascii="Verdana" w:hAnsi="Verdana"/>
                <w:sz w:val="16"/>
                <w:szCs w:val="16"/>
              </w:rPr>
              <w:t xml:space="preserve">the </w:t>
            </w:r>
            <w:r>
              <w:rPr>
                <w:rFonts w:ascii="Verdana" w:hAnsi="Verdana"/>
                <w:sz w:val="16"/>
                <w:szCs w:val="16"/>
              </w:rPr>
              <w:t>Twelve Step community.</w:t>
            </w:r>
          </w:p>
          <w:p w:rsidR="00A77C00" w:rsidRPr="00A77C00" w:rsidRDefault="00A77C00" w:rsidP="00A77C00">
            <w:pPr>
              <w:widowControl w:val="0"/>
              <w:tabs>
                <w:tab w:val="left" w:pos="576"/>
                <w:tab w:val="left" w:pos="1152"/>
                <w:tab w:val="left" w:pos="1728"/>
              </w:tabs>
              <w:contextualSpacing/>
              <w:rPr>
                <w:rFonts w:ascii="Verdana" w:hAnsi="Verdana"/>
                <w:sz w:val="16"/>
                <w:szCs w:val="16"/>
              </w:rPr>
            </w:pPr>
          </w:p>
          <w:p w:rsidR="00A77C00" w:rsidRPr="00A77C00" w:rsidRDefault="00A77C00" w:rsidP="00A77C00">
            <w:pPr>
              <w:widowControl w:val="0"/>
              <w:tabs>
                <w:tab w:val="left" w:pos="-1440"/>
                <w:tab w:val="left" w:pos="-720"/>
                <w:tab w:val="left" w:pos="576"/>
                <w:tab w:val="left" w:pos="1152"/>
                <w:tab w:val="left" w:pos="1728"/>
              </w:tabs>
              <w:contextualSpacing/>
              <w:rPr>
                <w:sz w:val="16"/>
                <w:szCs w:val="16"/>
              </w:rPr>
            </w:pPr>
            <w:r w:rsidRPr="00A77C00">
              <w:rPr>
                <w:rFonts w:ascii="Verdana" w:hAnsi="Verdana"/>
                <w:sz w:val="16"/>
                <w:szCs w:val="16"/>
              </w:rPr>
              <w:t>11:30 am</w:t>
            </w:r>
            <w:r w:rsidRPr="00A77C00">
              <w:rPr>
                <w:rFonts w:ascii="Verdana" w:hAnsi="Verdana"/>
                <w:sz w:val="16"/>
                <w:szCs w:val="16"/>
              </w:rPr>
              <w:tab/>
            </w:r>
            <w:r w:rsidRPr="00A77C00">
              <w:rPr>
                <w:rFonts w:ascii="Verdana" w:hAnsi="Verdana"/>
                <w:sz w:val="16"/>
                <w:szCs w:val="16"/>
              </w:rPr>
              <w:tab/>
              <w:t>Close</w:t>
            </w:r>
          </w:p>
        </w:tc>
      </w:tr>
    </w:tbl>
    <w:p w:rsidR="00BF0F78" w:rsidRPr="00BF0F78" w:rsidRDefault="00BF0F78" w:rsidP="00BF0F78">
      <w:pPr>
        <w:jc w:val="center"/>
        <w:rPr>
          <w:rFonts w:ascii="Verdana" w:hAnsi="Verdana"/>
          <w:b/>
        </w:rPr>
      </w:pPr>
    </w:p>
    <w:sectPr w:rsidR="00BF0F78" w:rsidRPr="00BF0F78" w:rsidSect="00822C06">
      <w:pgSz w:w="12240" w:h="15840"/>
      <w:pgMar w:top="720" w:right="1080" w:bottom="72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BAC"/>
    <w:rsid w:val="00007BD0"/>
    <w:rsid w:val="0002443D"/>
    <w:rsid w:val="000D6806"/>
    <w:rsid w:val="000E3B4B"/>
    <w:rsid w:val="00106B31"/>
    <w:rsid w:val="00162B9C"/>
    <w:rsid w:val="00163AF2"/>
    <w:rsid w:val="00197B62"/>
    <w:rsid w:val="001D5EE6"/>
    <w:rsid w:val="001E3331"/>
    <w:rsid w:val="00235B17"/>
    <w:rsid w:val="0024285F"/>
    <w:rsid w:val="00251CB3"/>
    <w:rsid w:val="002F6786"/>
    <w:rsid w:val="0034628E"/>
    <w:rsid w:val="00386B62"/>
    <w:rsid w:val="003908AC"/>
    <w:rsid w:val="003E4DFF"/>
    <w:rsid w:val="003F0F7E"/>
    <w:rsid w:val="00452B58"/>
    <w:rsid w:val="00490FDF"/>
    <w:rsid w:val="004B2CD8"/>
    <w:rsid w:val="004C35BA"/>
    <w:rsid w:val="00506DED"/>
    <w:rsid w:val="00577197"/>
    <w:rsid w:val="005F36C3"/>
    <w:rsid w:val="00616EF8"/>
    <w:rsid w:val="006223E9"/>
    <w:rsid w:val="00623466"/>
    <w:rsid w:val="00663295"/>
    <w:rsid w:val="0066632F"/>
    <w:rsid w:val="006824DB"/>
    <w:rsid w:val="00692227"/>
    <w:rsid w:val="006C28CE"/>
    <w:rsid w:val="00755461"/>
    <w:rsid w:val="007D15B4"/>
    <w:rsid w:val="00822C06"/>
    <w:rsid w:val="00876BAC"/>
    <w:rsid w:val="00886398"/>
    <w:rsid w:val="00896DA6"/>
    <w:rsid w:val="008B26C0"/>
    <w:rsid w:val="008E11C8"/>
    <w:rsid w:val="009056A2"/>
    <w:rsid w:val="00915BFA"/>
    <w:rsid w:val="009558C3"/>
    <w:rsid w:val="00995C5F"/>
    <w:rsid w:val="00A133B5"/>
    <w:rsid w:val="00A5776E"/>
    <w:rsid w:val="00A71632"/>
    <w:rsid w:val="00A77C00"/>
    <w:rsid w:val="00A87D27"/>
    <w:rsid w:val="00A95CB8"/>
    <w:rsid w:val="00AB4352"/>
    <w:rsid w:val="00AC482D"/>
    <w:rsid w:val="00B36307"/>
    <w:rsid w:val="00BF0F78"/>
    <w:rsid w:val="00C85688"/>
    <w:rsid w:val="00C945A4"/>
    <w:rsid w:val="00D17AC1"/>
    <w:rsid w:val="00D65F56"/>
    <w:rsid w:val="00DA2BD0"/>
    <w:rsid w:val="00DF7312"/>
    <w:rsid w:val="00E56F1A"/>
    <w:rsid w:val="00E73856"/>
    <w:rsid w:val="00EE1EBB"/>
    <w:rsid w:val="00EE6A95"/>
    <w:rsid w:val="00F2154C"/>
    <w:rsid w:val="00F76CE4"/>
    <w:rsid w:val="00F95A5C"/>
    <w:rsid w:val="00FF58C2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 to Basics Seminar</vt:lpstr>
    </vt:vector>
  </TitlesOfParts>
  <Company>Faith With Works Publishing Company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 to Basics Seminar</dc:title>
  <dc:subject/>
  <dc:creator>Wally Paton</dc:creator>
  <cp:keywords/>
  <dc:description/>
  <cp:lastModifiedBy>Wally Paton</cp:lastModifiedBy>
  <cp:revision>2</cp:revision>
  <cp:lastPrinted>2015-09-25T02:16:00Z</cp:lastPrinted>
  <dcterms:created xsi:type="dcterms:W3CDTF">2015-09-29T23:29:00Z</dcterms:created>
  <dcterms:modified xsi:type="dcterms:W3CDTF">2015-09-29T23:29:00Z</dcterms:modified>
</cp:coreProperties>
</file>