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74E" w:rsidRDefault="0048068F" w:rsidP="005357AB">
      <w:pPr>
        <w:jc w:val="center"/>
        <w:rPr>
          <w:sz w:val="40"/>
          <w:szCs w:val="40"/>
        </w:rPr>
      </w:pPr>
      <w:r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2247900</wp:posOffset>
            </wp:positionV>
            <wp:extent cx="2447925" cy="3598545"/>
            <wp:effectExtent l="0" t="0" r="9525" b="1905"/>
            <wp:wrapSquare wrapText="bothSides"/>
            <wp:docPr id="3" name="Picture 3" descr="Image result for back to basics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ck to basics bo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59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57A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4DAB32" wp14:editId="06AD88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57AB" w:rsidRPr="005357AB" w:rsidRDefault="005357AB" w:rsidP="005357AB">
                            <w:pPr>
                              <w:jc w:val="center"/>
                              <w:rPr>
                                <w:b/>
                                <w:color w:val="E5A9A9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57AB">
                              <w:rPr>
                                <w:b/>
                                <w:color w:val="E5A9A9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Please Come and Join </w:t>
                            </w:r>
                            <w:r w:rsidR="00F953BF">
                              <w:rPr>
                                <w:b/>
                                <w:color w:val="E5A9A9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</w:t>
                            </w:r>
                            <w:r w:rsidRPr="005357AB">
                              <w:rPr>
                                <w:b/>
                                <w:color w:val="E5A9A9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Step Study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4DAB3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gnWmDCICAABVBAAADgAAAAAAAAAAAAAAAAAuAgAAZHJzL2Uyb0RvYy54bWxQSwECLQAU&#10;AAYACAAAACEAS4kmzdYAAAAFAQAADwAAAAAAAAAAAAAAAAB8BAAAZHJzL2Rvd25yZXYueG1sUEsF&#10;BgAAAAAEAAQA8wAAAH8FAAAAAA==&#10;" filled="f" stroked="f">
                <v:textbox style="mso-fit-shape-to-text:t">
                  <w:txbxContent>
                    <w:p w:rsidR="005357AB" w:rsidRPr="005357AB" w:rsidRDefault="005357AB" w:rsidP="005357AB">
                      <w:pPr>
                        <w:jc w:val="center"/>
                        <w:rPr>
                          <w:b/>
                          <w:color w:val="E5A9A9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357AB">
                        <w:rPr>
                          <w:b/>
                          <w:color w:val="E5A9A9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Please Come and Join </w:t>
                      </w:r>
                      <w:r w:rsidR="00F953BF">
                        <w:rPr>
                          <w:b/>
                          <w:color w:val="E5A9A9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the</w:t>
                      </w:r>
                      <w:r w:rsidRPr="005357AB">
                        <w:rPr>
                          <w:b/>
                          <w:color w:val="E5A9A9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Step Study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1F43" w:rsidRPr="00861F43">
        <w:rPr>
          <w:sz w:val="40"/>
          <w:szCs w:val="40"/>
        </w:rPr>
        <w:t>Jen D. and Chris B. are holding a step study on the 12 Steps of Alcoholics Anonymous</w:t>
      </w:r>
      <w:r w:rsidR="00861F43">
        <w:rPr>
          <w:sz w:val="40"/>
          <w:szCs w:val="40"/>
        </w:rPr>
        <w:t xml:space="preserve"> using the Back to Basics literature developed by Wally P. We will work the 12 steps in four one hour sessions. </w:t>
      </w:r>
    </w:p>
    <w:p w:rsidR="0058459F" w:rsidRDefault="0058459F" w:rsidP="0058459F">
      <w:pPr>
        <w:rPr>
          <w:sz w:val="40"/>
          <w:szCs w:val="40"/>
        </w:rPr>
      </w:pPr>
      <w:r>
        <w:rPr>
          <w:sz w:val="40"/>
          <w:szCs w:val="40"/>
        </w:rPr>
        <w:t>The Back to Basics format uses Big Book references (page, paragraph and line) to describe each step’s intent and expected results.</w:t>
      </w:r>
      <w:r w:rsidR="00660B0F">
        <w:rPr>
          <w:sz w:val="40"/>
          <w:szCs w:val="40"/>
        </w:rPr>
        <w:t xml:space="preserve"> It is a good starting point for A.A. newcomers and a good refresher for members of the fellowship who have already worked the steps.</w:t>
      </w:r>
    </w:p>
    <w:p w:rsidR="00AA474E" w:rsidRPr="005357AB" w:rsidRDefault="00660B0F" w:rsidP="005357AB">
      <w:pPr>
        <w:pStyle w:val="Heading1"/>
        <w:jc w:val="center"/>
        <w:rPr>
          <w:rFonts w:asciiTheme="minorHAnsi" w:eastAsiaTheme="minorHAnsi" w:hAnsiTheme="minorHAnsi" w:cstheme="minorBidi"/>
          <w:b w:val="0"/>
          <w:bCs w:val="0"/>
          <w:color w:val="4D4436" w:themeColor="text2" w:themeTint="E6"/>
          <w:sz w:val="36"/>
          <w:szCs w:val="36"/>
        </w:rPr>
      </w:pPr>
      <w:r w:rsidRPr="005357AB">
        <w:rPr>
          <w:rFonts w:asciiTheme="minorHAnsi" w:eastAsiaTheme="minorHAnsi" w:hAnsiTheme="minorHAnsi" w:cstheme="minorBidi"/>
          <w:b w:val="0"/>
          <w:color w:val="4D4436" w:themeColor="text2" w:themeTint="E6"/>
          <w:sz w:val="36"/>
          <w:szCs w:val="36"/>
        </w:rPr>
        <w:t xml:space="preserve">When: 10AM – 11AM, </w:t>
      </w:r>
      <w:r w:rsidRPr="005357AB">
        <w:rPr>
          <w:rFonts w:asciiTheme="minorHAnsi" w:eastAsiaTheme="minorHAnsi" w:hAnsiTheme="minorHAnsi" w:cstheme="minorBidi"/>
          <w:b w:val="0"/>
          <w:bCs w:val="0"/>
          <w:color w:val="4D4436" w:themeColor="text2" w:themeTint="E6"/>
          <w:sz w:val="36"/>
          <w:szCs w:val="36"/>
        </w:rPr>
        <w:t>April 7, April 14, April 21, April 28</w:t>
      </w:r>
      <w:r w:rsidR="005357AB">
        <w:rPr>
          <w:rFonts w:asciiTheme="minorHAnsi" w:eastAsiaTheme="minorHAnsi" w:hAnsiTheme="minorHAnsi" w:cstheme="minorBidi"/>
          <w:b w:val="0"/>
          <w:bCs w:val="0"/>
          <w:color w:val="4D4436" w:themeColor="text2" w:themeTint="E6"/>
          <w:sz w:val="36"/>
          <w:szCs w:val="36"/>
        </w:rPr>
        <w:t xml:space="preserve"> 2018</w:t>
      </w:r>
    </w:p>
    <w:p w:rsidR="00BF7AE6" w:rsidRPr="005357AB" w:rsidRDefault="00660B0F" w:rsidP="005357AB">
      <w:pPr>
        <w:spacing w:after="0" w:line="240" w:lineRule="auto"/>
        <w:jc w:val="center"/>
        <w:rPr>
          <w:sz w:val="36"/>
          <w:szCs w:val="36"/>
        </w:rPr>
      </w:pPr>
      <w:r w:rsidRPr="005357AB">
        <w:rPr>
          <w:sz w:val="36"/>
          <w:szCs w:val="36"/>
        </w:rPr>
        <w:t xml:space="preserve">Where: </w:t>
      </w:r>
      <w:r w:rsidR="00BF7AE6" w:rsidRPr="005357AB">
        <w:rPr>
          <w:sz w:val="36"/>
          <w:szCs w:val="36"/>
        </w:rPr>
        <w:t>Old Presbyterian Meeting House</w:t>
      </w:r>
      <w:r w:rsidRPr="005357AB">
        <w:rPr>
          <w:sz w:val="36"/>
          <w:szCs w:val="36"/>
        </w:rPr>
        <w:t xml:space="preserve"> </w:t>
      </w:r>
      <w:r w:rsidR="00BF7AE6" w:rsidRPr="005357AB">
        <w:rPr>
          <w:sz w:val="36"/>
          <w:szCs w:val="36"/>
        </w:rPr>
        <w:t>“Flounder”</w:t>
      </w:r>
    </w:p>
    <w:p w:rsidR="00F953BF" w:rsidRDefault="00BF338E" w:rsidP="005357AB">
      <w:pPr>
        <w:spacing w:after="0" w:line="240" w:lineRule="auto"/>
        <w:jc w:val="center"/>
        <w:rPr>
          <w:sz w:val="36"/>
          <w:szCs w:val="36"/>
        </w:rPr>
      </w:pPr>
      <w:r w:rsidRPr="005357AB">
        <w:rPr>
          <w:sz w:val="36"/>
          <w:szCs w:val="36"/>
        </w:rPr>
        <w:t>316 S Royal Street</w:t>
      </w:r>
      <w:r w:rsidR="0094338C" w:rsidRPr="005357AB">
        <w:rPr>
          <w:sz w:val="36"/>
          <w:szCs w:val="36"/>
        </w:rPr>
        <w:t>, Alexandria</w:t>
      </w:r>
      <w:r w:rsidRPr="005357AB">
        <w:rPr>
          <w:sz w:val="36"/>
          <w:szCs w:val="36"/>
        </w:rPr>
        <w:t>, VA  22314</w:t>
      </w:r>
    </w:p>
    <w:p w:rsidR="009F2A6B" w:rsidRPr="00660B0F" w:rsidRDefault="009A06E0" w:rsidP="005357AB">
      <w:pPr>
        <w:spacing w:after="0" w:line="240" w:lineRule="auto"/>
        <w:jc w:val="center"/>
        <w:rPr>
          <w:sz w:val="36"/>
          <w:szCs w:val="36"/>
        </w:rPr>
      </w:pPr>
      <w:r w:rsidRPr="00660B0F">
        <w:rPr>
          <w:noProof/>
          <w:sz w:val="36"/>
          <w:szCs w:val="36"/>
          <w:lang w:eastAsia="en-US"/>
        </w:rPr>
        <mc:AlternateContent>
          <mc:Choice Requires="wps">
            <w:drawing>
              <wp:anchor distT="365760" distB="36576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914400" cy="466344"/>
                <wp:effectExtent l="0" t="0" r="4966970" b="14605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Contact Info"/>
                            </w:tblPr>
                            <w:tblGrid>
                              <w:gridCol w:w="21"/>
                              <w:gridCol w:w="6"/>
                              <w:gridCol w:w="99"/>
                            </w:tblGrid>
                            <w:tr w:rsidR="009F2A6B">
                              <w:tc>
                                <w:tcPr>
                                  <w:tcW w:w="900" w:type="pct"/>
                                  <w:vAlign w:val="center"/>
                                </w:tcPr>
                                <w:p w:rsidR="009F2A6B" w:rsidRDefault="009F2A6B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00" w:type="pct"/>
                                </w:tcPr>
                                <w:p w:rsidR="009F2A6B" w:rsidRDefault="009F2A6B"/>
                              </w:tc>
                              <w:tc>
                                <w:tcPr>
                                  <w:tcW w:w="4000" w:type="pct"/>
                                  <w:vAlign w:val="center"/>
                                </w:tcPr>
                                <w:p w:rsidR="009F2A6B" w:rsidRDefault="009F2A6B">
                                  <w:pPr>
                                    <w:pStyle w:val="Footer"/>
                                  </w:pPr>
                                </w:p>
                              </w:tc>
                            </w:tr>
                          </w:tbl>
                          <w:p w:rsidR="009F2A6B" w:rsidRDefault="009F2A6B">
                            <w:pPr>
                              <w:pStyle w:val="NoSpacing"/>
                              <w:spacing w:line="14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0;width:1in;height:36.7pt;z-index:251659264;visibility:visible;mso-wrap-style:none;mso-width-percent:1000;mso-height-percent:0;mso-wrap-distance-left:9pt;mso-wrap-distance-top:28.8pt;mso-wrap-distance-right:9pt;mso-wrap-distance-bottom:28.8pt;mso-position-horizontal:left;mso-position-horizontal-relative:margin;mso-position-vertical:bottom;mso-position-vertical-relative:margin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" filled="f" stroked="f" strokeweight=".5pt">
                <v:textbox style="mso-fit-shape-to-text:t"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Contact Info"/>
                      </w:tblPr>
                      <w:tblGrid>
                        <w:gridCol w:w="21"/>
                        <w:gridCol w:w="6"/>
                        <w:gridCol w:w="99"/>
                      </w:tblGrid>
                      <w:tr w:rsidR="009F2A6B">
                        <w:tc>
                          <w:tcPr>
                            <w:tcW w:w="900" w:type="pct"/>
                            <w:vAlign w:val="center"/>
                          </w:tcPr>
                          <w:p w:rsidR="009F2A6B" w:rsidRDefault="009F2A6B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00" w:type="pct"/>
                          </w:tcPr>
                          <w:p w:rsidR="009F2A6B" w:rsidRDefault="009F2A6B"/>
                        </w:tc>
                        <w:tc>
                          <w:tcPr>
                            <w:tcW w:w="4000" w:type="pct"/>
                            <w:vAlign w:val="center"/>
                          </w:tcPr>
                          <w:p w:rsidR="009F2A6B" w:rsidRDefault="009F2A6B">
                            <w:pPr>
                              <w:pStyle w:val="Footer"/>
                            </w:pPr>
                          </w:p>
                        </w:tc>
                      </w:tr>
                    </w:tbl>
                    <w:p w:rsidR="009F2A6B" w:rsidRDefault="009F2A6B">
                      <w:pPr>
                        <w:pStyle w:val="NoSpacing"/>
                        <w:spacing w:line="14" w:lineRule="exac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953BF">
        <w:rPr>
          <w:b/>
          <w:sz w:val="36"/>
          <w:szCs w:val="36"/>
        </w:rPr>
        <w:t xml:space="preserve">PLEASE BRING A BIG </w:t>
      </w:r>
      <w:bookmarkStart w:id="0" w:name="_GoBack"/>
      <w:bookmarkEnd w:id="0"/>
      <w:r w:rsidR="00F953BF">
        <w:rPr>
          <w:b/>
          <w:sz w:val="36"/>
          <w:szCs w:val="36"/>
        </w:rPr>
        <w:t>BOOK &amp; HIGHLIGHTER</w:t>
      </w:r>
    </w:p>
    <w:sectPr w:rsidR="009F2A6B" w:rsidRPr="00660B0F" w:rsidSect="005357AB">
      <w:pgSz w:w="12240" w:h="15840" w:code="1"/>
      <w:pgMar w:top="720" w:right="720" w:bottom="720" w:left="72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7A6" w:rsidRDefault="005167A6">
      <w:pPr>
        <w:spacing w:after="0" w:line="240" w:lineRule="auto"/>
      </w:pPr>
      <w:r>
        <w:separator/>
      </w:r>
    </w:p>
  </w:endnote>
  <w:endnote w:type="continuationSeparator" w:id="0">
    <w:p w:rsidR="005167A6" w:rsidRDefault="0051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charset w:val="00"/>
    <w:family w:val="roman"/>
    <w:pitch w:val="variable"/>
    <w:sig w:usb0="00000001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7A6" w:rsidRDefault="005167A6">
      <w:pPr>
        <w:spacing w:after="0" w:line="240" w:lineRule="auto"/>
      </w:pPr>
      <w:r>
        <w:separator/>
      </w:r>
    </w:p>
  </w:footnote>
  <w:footnote w:type="continuationSeparator" w:id="0">
    <w:p w:rsidR="005167A6" w:rsidRDefault="00516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8E"/>
    <w:rsid w:val="00277D24"/>
    <w:rsid w:val="0048068F"/>
    <w:rsid w:val="005167A6"/>
    <w:rsid w:val="005357AB"/>
    <w:rsid w:val="0058459F"/>
    <w:rsid w:val="006112AD"/>
    <w:rsid w:val="00660B0F"/>
    <w:rsid w:val="00861F43"/>
    <w:rsid w:val="0094338C"/>
    <w:rsid w:val="009A06E0"/>
    <w:rsid w:val="009F2A6B"/>
    <w:rsid w:val="00AA474E"/>
    <w:rsid w:val="00BF338E"/>
    <w:rsid w:val="00BF7AE6"/>
    <w:rsid w:val="00F9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C36F6D57-FAFF-4F87-BE6A-F5197B94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Caption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Strong">
    <w:name w:val="Strong"/>
    <w:basedOn w:val="DefaultParagraphFont"/>
    <w:uiPriority w:val="2"/>
    <w:qFormat/>
    <w:rPr>
      <w:b/>
      <w:bCs/>
    </w:rPr>
  </w:style>
  <w:style w:type="paragraph" w:styleId="Header">
    <w:name w:val="header"/>
    <w:basedOn w:val="Normal"/>
    <w:link w:val="HeaderChar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"/>
  </w:style>
  <w:style w:type="paragraph" w:styleId="Footer">
    <w:name w:val="footer"/>
    <w:basedOn w:val="Normal"/>
    <w:link w:val="FooterCh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4"/>
    <w:rPr>
      <w:sz w:val="17"/>
    </w:rPr>
  </w:style>
  <w:style w:type="paragraph" w:customStyle="1" w:styleId="Company">
    <w:name w:val="Company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NoSpacing">
    <w:name w:val="No Spacing"/>
    <w:uiPriority w:val="36"/>
    <w:unhideWhenUsed/>
    <w:qFormat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eChar">
    <w:name w:val="Date Char"/>
    <w:basedOn w:val="DefaultParagraphFont"/>
    <w:link w:val="Date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dress">
    <w:name w:val="Address"/>
    <w:basedOn w:val="Normal"/>
    <w:uiPriority w:val="4"/>
    <w:qFormat/>
    <w:pPr>
      <w:spacing w:after="0" w:line="240" w:lineRule="auto"/>
    </w:pPr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robish\AppData\Roaming\Microsoft\Templates\Business%20flyer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flyer</Template>
  <TotalTime>22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Profile</dc:creator>
  <cp:keywords/>
  <cp:lastModifiedBy>Bursenos, Christopher</cp:lastModifiedBy>
  <cp:revision>5</cp:revision>
  <dcterms:created xsi:type="dcterms:W3CDTF">2018-02-22T19:48:00Z</dcterms:created>
  <dcterms:modified xsi:type="dcterms:W3CDTF">2018-02-27T19:04:00Z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