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6E" w:rsidRDefault="005A0676" w:rsidP="007811A6">
      <w:pPr>
        <w:pStyle w:val="NormalWeb"/>
        <w:jc w:val="center"/>
        <w:rPr>
          <w:rFonts w:ascii="Verdana" w:hAnsi="Verdana"/>
          <w:sz w:val="17"/>
          <w:szCs w:val="17"/>
        </w:rPr>
      </w:pPr>
      <w:r>
        <w:fldChar w:fldCharType="begin"/>
      </w:r>
      <w:r>
        <w:instrText>HYPERLINK "http://www.aabacktobasics.org/model.html"</w:instrText>
      </w:r>
      <w:r>
        <w:fldChar w:fldCharType="separate"/>
      </w:r>
      <w:r w:rsidRPr="005A0676">
        <w:rPr>
          <w:rFonts w:ascii="Verdana" w:hAnsi="Verdana"/>
          <w:noProof/>
          <w:color w:val="0000FF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aabacktobasics.org/images/indexlogotopt.gif" href="http://www.aabacktobasics.org/mode" style="width:442.5pt;height:90pt;visibility:visible" o:button="t">
            <v:fill o:detectmouseclick="t"/>
            <v:imagedata r:id="rId4" o:title=""/>
          </v:shape>
        </w:pict>
      </w:r>
      <w:r>
        <w:fldChar w:fldCharType="end"/>
      </w:r>
    </w:p>
    <w:p w:rsidR="00C17B6E" w:rsidRPr="005233D3" w:rsidRDefault="00C17B6E" w:rsidP="005233D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pacing w:val="4"/>
          <w:sz w:val="40"/>
          <w:szCs w:val="40"/>
        </w:rPr>
      </w:pPr>
      <w:r w:rsidRPr="005233D3">
        <w:rPr>
          <w:rFonts w:ascii="Bookman Old Style" w:hAnsi="Bookman Old Style" w:cs="Bookman Old Style"/>
          <w:b/>
          <w:bCs/>
          <w:spacing w:val="4"/>
          <w:sz w:val="40"/>
          <w:szCs w:val="40"/>
        </w:rPr>
        <w:t>WALLY’S FAREWELL TOUR, DON’T MISS IT!</w:t>
      </w:r>
    </w:p>
    <w:p w:rsidR="00C17B6E" w:rsidRPr="005233D3" w:rsidRDefault="00C17B6E" w:rsidP="00A8316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6"/>
          <w:szCs w:val="26"/>
        </w:rPr>
      </w:pPr>
      <w:r w:rsidRPr="005233D3">
        <w:rPr>
          <w:rFonts w:ascii="Bookman Old Style" w:hAnsi="Bookman Old Style" w:cs="Bookman Old Style"/>
          <w:b/>
          <w:bCs/>
          <w:sz w:val="26"/>
          <w:szCs w:val="26"/>
        </w:rPr>
        <w:t xml:space="preserve">2 Hours from </w:t>
      </w:r>
      <w:smartTag w:uri="urn:schemas-microsoft-com:office:smarttags" w:element="City">
        <w:r w:rsidRPr="005233D3">
          <w:rPr>
            <w:rFonts w:ascii="Bookman Old Style" w:hAnsi="Bookman Old Style" w:cs="Bookman Old Style"/>
            <w:b/>
            <w:bCs/>
            <w:sz w:val="26"/>
            <w:szCs w:val="26"/>
          </w:rPr>
          <w:t>Chicago</w:t>
        </w:r>
      </w:smartTag>
      <w:r w:rsidRPr="005233D3">
        <w:rPr>
          <w:rFonts w:ascii="Bookman Old Style" w:hAnsi="Bookman Old Style" w:cs="Bookman Old Style"/>
          <w:b/>
          <w:bCs/>
          <w:sz w:val="26"/>
          <w:szCs w:val="26"/>
        </w:rPr>
        <w:t xml:space="preserve"> and </w:t>
      </w:r>
      <w:smartTag w:uri="urn:schemas-microsoft-com:office:smarttags" w:element="City">
        <w:r w:rsidRPr="005233D3">
          <w:rPr>
            <w:rFonts w:ascii="Bookman Old Style" w:hAnsi="Bookman Old Style" w:cs="Bookman Old Style"/>
            <w:b/>
            <w:bCs/>
            <w:sz w:val="26"/>
            <w:szCs w:val="26"/>
          </w:rPr>
          <w:t>Detroit</w:t>
        </w:r>
      </w:smartTag>
      <w:r w:rsidRPr="005233D3">
        <w:rPr>
          <w:rFonts w:ascii="Bookman Old Style" w:hAnsi="Bookman Old Style" w:cs="Bookman Old Style"/>
          <w:b/>
          <w:bCs/>
          <w:sz w:val="26"/>
          <w:szCs w:val="26"/>
        </w:rPr>
        <w:t xml:space="preserve">, 1 Hour from </w:t>
      </w:r>
      <w:smartTag w:uri="urn:schemas-microsoft-com:office:smarttags" w:element="place">
        <w:smartTag w:uri="urn:schemas-microsoft-com:office:smarttags" w:element="PlaceType">
          <w:r w:rsidRPr="005233D3">
            <w:rPr>
              <w:rFonts w:ascii="Bookman Old Style" w:hAnsi="Bookman Old Style" w:cs="Bookman Old Style"/>
              <w:b/>
              <w:bCs/>
              <w:sz w:val="26"/>
              <w:szCs w:val="26"/>
            </w:rPr>
            <w:t>Ft.</w:t>
          </w:r>
        </w:smartTag>
        <w:r w:rsidRPr="005233D3">
          <w:rPr>
            <w:rFonts w:ascii="Bookman Old Style" w:hAnsi="Bookman Old Style" w:cs="Bookman Old Style"/>
            <w:b/>
            <w:bCs/>
            <w:sz w:val="26"/>
            <w:szCs w:val="26"/>
          </w:rPr>
          <w:t xml:space="preserve"> </w:t>
        </w:r>
        <w:smartTag w:uri="urn:schemas-microsoft-com:office:smarttags" w:element="PlaceName">
          <w:r w:rsidRPr="005233D3">
            <w:rPr>
              <w:rFonts w:ascii="Bookman Old Style" w:hAnsi="Bookman Old Style" w:cs="Bookman Old Style"/>
              <w:b/>
              <w:bCs/>
              <w:sz w:val="26"/>
              <w:szCs w:val="26"/>
            </w:rPr>
            <w:t>Wayne</w:t>
          </w:r>
        </w:smartTag>
      </w:smartTag>
    </w:p>
    <w:p w:rsidR="00C17B6E" w:rsidRPr="007804E2" w:rsidRDefault="00C17B6E" w:rsidP="009573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16"/>
          <w:szCs w:val="16"/>
        </w:rPr>
      </w:pPr>
      <w:r w:rsidRPr="007804E2">
        <w:rPr>
          <w:rFonts w:ascii="Bookman Old Style" w:hAnsi="Bookman Old Style" w:cs="Bookman Old Style"/>
          <w:b/>
          <w:bCs/>
          <w:sz w:val="16"/>
          <w:szCs w:val="16"/>
        </w:rPr>
        <w:t xml:space="preserve">   </w:t>
      </w:r>
    </w:p>
    <w:p w:rsidR="00C17B6E" w:rsidRPr="007804E2" w:rsidRDefault="00C17B6E" w:rsidP="007804E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pacing w:val="-2"/>
          <w:sz w:val="40"/>
          <w:szCs w:val="40"/>
        </w:rPr>
      </w:pPr>
      <w:r w:rsidRPr="007804E2">
        <w:rPr>
          <w:rFonts w:ascii="Bookman Old Style" w:hAnsi="Bookman Old Style" w:cs="Bookman Old Style"/>
          <w:b/>
          <w:bCs/>
          <w:color w:val="FF0000"/>
          <w:spacing w:val="-2"/>
          <w:sz w:val="40"/>
          <w:szCs w:val="40"/>
        </w:rPr>
        <w:t>Monroe St. AA of Coldwater, MI invites you</w:t>
      </w:r>
    </w:p>
    <w:p w:rsidR="00C17B6E" w:rsidRPr="007804E2" w:rsidRDefault="00C17B6E" w:rsidP="007804E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pacing w:val="-2"/>
          <w:sz w:val="36"/>
          <w:szCs w:val="36"/>
        </w:rPr>
      </w:pPr>
      <w:r w:rsidRPr="005233D3">
        <w:rPr>
          <w:rFonts w:ascii="Bookman Old Style" w:hAnsi="Bookman Old Style" w:cs="Bookman Old Style"/>
          <w:b/>
          <w:bCs/>
          <w:color w:val="FF0000"/>
          <w:spacing w:val="-2"/>
          <w:sz w:val="28"/>
          <w:szCs w:val="28"/>
        </w:rPr>
        <w:t>(</w:t>
      </w:r>
      <w:proofErr w:type="gramStart"/>
      <w:r w:rsidRPr="005233D3">
        <w:rPr>
          <w:rFonts w:ascii="Bookman Old Style" w:hAnsi="Bookman Old Style" w:cs="Bookman Old Style"/>
          <w:b/>
          <w:bCs/>
          <w:color w:val="FF0000"/>
          <w:spacing w:val="-2"/>
          <w:sz w:val="28"/>
          <w:szCs w:val="28"/>
        </w:rPr>
        <w:t>and</w:t>
      </w:r>
      <w:proofErr w:type="gramEnd"/>
      <w:r w:rsidRPr="005233D3">
        <w:rPr>
          <w:rFonts w:ascii="Bookman Old Style" w:hAnsi="Bookman Old Style" w:cs="Bookman Old Style"/>
          <w:b/>
          <w:bCs/>
          <w:color w:val="FF0000"/>
          <w:spacing w:val="-2"/>
          <w:sz w:val="28"/>
          <w:szCs w:val="28"/>
        </w:rPr>
        <w:t xml:space="preserve"> your sponsor &amp; </w:t>
      </w:r>
      <w:proofErr w:type="spellStart"/>
      <w:r w:rsidRPr="005233D3">
        <w:rPr>
          <w:rFonts w:ascii="Bookman Old Style" w:hAnsi="Bookman Old Style" w:cs="Bookman Old Style"/>
          <w:b/>
          <w:bCs/>
          <w:color w:val="FF0000"/>
          <w:spacing w:val="-2"/>
          <w:sz w:val="28"/>
          <w:szCs w:val="28"/>
        </w:rPr>
        <w:t>sponsees</w:t>
      </w:r>
      <w:proofErr w:type="spellEnd"/>
      <w:r w:rsidRPr="005233D3">
        <w:rPr>
          <w:rFonts w:ascii="Bookman Old Style" w:hAnsi="Bookman Old Style" w:cs="Bookman Old Style"/>
          <w:b/>
          <w:bCs/>
          <w:color w:val="FF0000"/>
          <w:spacing w:val="-2"/>
          <w:sz w:val="28"/>
          <w:szCs w:val="28"/>
        </w:rPr>
        <w:t>)</w:t>
      </w:r>
      <w:r w:rsidRPr="007804E2">
        <w:rPr>
          <w:rFonts w:ascii="Bookman Old Style" w:hAnsi="Bookman Old Style" w:cs="Bookman Old Style"/>
          <w:b/>
          <w:bCs/>
          <w:color w:val="FF0000"/>
          <w:spacing w:val="-2"/>
          <w:sz w:val="36"/>
          <w:szCs w:val="36"/>
        </w:rPr>
        <w:t xml:space="preserve"> </w:t>
      </w:r>
      <w:r w:rsidRPr="007804E2">
        <w:rPr>
          <w:rFonts w:ascii="Bookman Old Style" w:hAnsi="Bookman Old Style" w:cs="Bookman Old Style"/>
          <w:b/>
          <w:bCs/>
          <w:color w:val="FF0000"/>
          <w:spacing w:val="-2"/>
          <w:sz w:val="40"/>
          <w:szCs w:val="40"/>
        </w:rPr>
        <w:t>to:</w:t>
      </w:r>
    </w:p>
    <w:p w:rsidR="00C17B6E" w:rsidRPr="005233D3" w:rsidRDefault="00C17B6E" w:rsidP="009573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18"/>
          <w:szCs w:val="18"/>
        </w:rPr>
      </w:pPr>
      <w:r w:rsidRPr="005233D3">
        <w:rPr>
          <w:rFonts w:ascii="Bookman Old Style" w:hAnsi="Bookman Old Style" w:cs="Bookman Old Style"/>
          <w:b/>
          <w:bCs/>
          <w:sz w:val="18"/>
          <w:szCs w:val="18"/>
        </w:rPr>
        <w:t xml:space="preserve">  </w:t>
      </w:r>
    </w:p>
    <w:p w:rsidR="00C17B6E" w:rsidRPr="005233D3" w:rsidRDefault="00C17B6E" w:rsidP="009573A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FF"/>
          <w:sz w:val="56"/>
          <w:szCs w:val="56"/>
        </w:rPr>
      </w:pPr>
      <w:r w:rsidRPr="005233D3">
        <w:rPr>
          <w:rFonts w:ascii="Bookman Old Style" w:hAnsi="Bookman Old Style" w:cs="Bookman Old Style"/>
          <w:b/>
          <w:bCs/>
          <w:color w:val="0000FF"/>
          <w:sz w:val="56"/>
          <w:szCs w:val="56"/>
        </w:rPr>
        <w:t>Take All 12-Steps in One Day!</w:t>
      </w:r>
    </w:p>
    <w:p w:rsidR="00C17B6E" w:rsidRPr="00BE163F" w:rsidRDefault="00C17B6E" w:rsidP="009573A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 w:rsidRPr="00BE163F">
        <w:rPr>
          <w:rFonts w:ascii="Bookman Old Style" w:hAnsi="Bookman Old Style" w:cs="Bookman Old Style"/>
          <w:b/>
          <w:bCs/>
          <w:sz w:val="36"/>
          <w:szCs w:val="36"/>
        </w:rPr>
        <w:t xml:space="preserve">Using an original AA format from the 1940’s </w:t>
      </w:r>
      <w:r>
        <w:rPr>
          <w:rFonts w:ascii="Bookman Old Style" w:hAnsi="Bookman Old Style" w:cs="Bookman Old Style"/>
          <w:b/>
          <w:bCs/>
          <w:sz w:val="24"/>
          <w:szCs w:val="24"/>
        </w:rPr>
        <w:br/>
      </w:r>
      <w:r w:rsidRPr="00BE163F">
        <w:rPr>
          <w:rFonts w:ascii="Bookman Old Style" w:hAnsi="Bookman Old Style" w:cs="Bookman Old Style"/>
          <w:b/>
          <w:bCs/>
          <w:sz w:val="28"/>
          <w:szCs w:val="28"/>
        </w:rPr>
        <w:t>(This is an “open meeting” for “anyone or everyone</w:t>
      </w:r>
    </w:p>
    <w:p w:rsidR="00C17B6E" w:rsidRDefault="00C17B6E" w:rsidP="009573A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proofErr w:type="gramStart"/>
      <w:r w:rsidRPr="00BE163F">
        <w:rPr>
          <w:rFonts w:ascii="Bookman Old Style" w:hAnsi="Bookman Old Style" w:cs="Bookman Old Style"/>
          <w:b/>
          <w:bCs/>
          <w:sz w:val="28"/>
          <w:szCs w:val="28"/>
        </w:rPr>
        <w:t>interested</w:t>
      </w:r>
      <w:proofErr w:type="gramEnd"/>
      <w:r w:rsidRPr="00BE163F">
        <w:rPr>
          <w:rFonts w:ascii="Bookman Old Style" w:hAnsi="Bookman Old Style" w:cs="Bookman Old Style"/>
          <w:b/>
          <w:bCs/>
          <w:sz w:val="28"/>
          <w:szCs w:val="28"/>
        </w:rPr>
        <w:t xml:space="preserve"> in a spiritual way of life.”)</w:t>
      </w:r>
    </w:p>
    <w:p w:rsidR="00C17B6E" w:rsidRPr="005233D3" w:rsidRDefault="00C17B6E" w:rsidP="009573A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sz w:val="18"/>
          <w:szCs w:val="18"/>
        </w:rPr>
      </w:pPr>
      <w:r w:rsidRPr="005233D3">
        <w:rPr>
          <w:rFonts w:ascii="Bookman Old Style" w:hAnsi="Bookman Old Style" w:cs="Bookman Old Style"/>
          <w:b/>
          <w:bCs/>
          <w:sz w:val="18"/>
          <w:szCs w:val="18"/>
        </w:rPr>
        <w:t xml:space="preserve"> </w:t>
      </w:r>
    </w:p>
    <w:p w:rsidR="00C17B6E" w:rsidRPr="00A83164" w:rsidRDefault="00C17B6E" w:rsidP="00AE2CF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r w:rsidRPr="00AE2CF2">
        <w:rPr>
          <w:rFonts w:ascii="Bookman Old Style" w:hAnsi="Bookman Old Style" w:cs="Bookman Old Style"/>
          <w:b/>
          <w:bCs/>
          <w:spacing w:val="2"/>
          <w:sz w:val="26"/>
          <w:szCs w:val="26"/>
        </w:rPr>
        <w:t>Presentations by:</w:t>
      </w:r>
      <w:r w:rsidRPr="00AE2CF2">
        <w:rPr>
          <w:rFonts w:ascii="Bookman Old Style" w:hAnsi="Bookman Old Style" w:cs="Bookman Old Style"/>
          <w:b/>
          <w:bCs/>
          <w:spacing w:val="2"/>
          <w:sz w:val="24"/>
          <w:szCs w:val="24"/>
        </w:rPr>
        <w:t xml:space="preserve"> </w:t>
      </w:r>
      <w:r w:rsidRPr="00AE2CF2">
        <w:rPr>
          <w:rFonts w:ascii="Bookman Old Style" w:hAnsi="Bookman Old Style" w:cs="Bookman Old Style"/>
          <w:b/>
          <w:bCs/>
          <w:spacing w:val="2"/>
          <w:sz w:val="38"/>
          <w:szCs w:val="38"/>
        </w:rPr>
        <w:t xml:space="preserve">Wally P., Tucson, AZ </w:t>
      </w:r>
      <w:r w:rsidRPr="00AE2CF2">
        <w:rPr>
          <w:rFonts w:ascii="Mistral" w:hAnsi="Mistral" w:cs="Mistral"/>
          <w:spacing w:val="2"/>
          <w:sz w:val="38"/>
          <w:szCs w:val="38"/>
        </w:rPr>
        <w:t>-</w:t>
      </w:r>
      <w:r w:rsidRPr="00AE2CF2">
        <w:rPr>
          <w:rFonts w:ascii="Mistral" w:hAnsi="Mistral" w:cs="Mistral"/>
          <w:spacing w:val="2"/>
          <w:sz w:val="44"/>
          <w:szCs w:val="44"/>
        </w:rPr>
        <w:t xml:space="preserve"> </w:t>
      </w:r>
      <w:r w:rsidRPr="00AE2CF2">
        <w:rPr>
          <w:rFonts w:ascii="Bookman Old Style" w:hAnsi="Bookman Old Style" w:cs="Bookman Old Style"/>
          <w:b/>
          <w:bCs/>
          <w:spacing w:val="2"/>
          <w:sz w:val="26"/>
          <w:szCs w:val="26"/>
        </w:rPr>
        <w:t>A.A. Archivist and Historian</w:t>
      </w:r>
      <w:r>
        <w:rPr>
          <w:rFonts w:ascii="Bookman Old Style" w:hAnsi="Bookman Old Style" w:cs="Bookman Old Style"/>
          <w:b/>
          <w:bCs/>
          <w:spacing w:val="2"/>
          <w:sz w:val="26"/>
          <w:szCs w:val="26"/>
        </w:rPr>
        <w:br/>
      </w:r>
      <w:r w:rsidRPr="00A83164">
        <w:rPr>
          <w:rFonts w:ascii="Bookman Old Style" w:hAnsi="Bookman Old Style" w:cs="Bookman Old Style"/>
        </w:rPr>
        <w:t xml:space="preserve">Wally P. has spent years researching, interviewing, documenting, and archiving the </w:t>
      </w:r>
      <w:r>
        <w:rPr>
          <w:rFonts w:ascii="Bookman Old Style" w:hAnsi="Bookman Old Style" w:cs="Bookman Old Style"/>
        </w:rPr>
        <w:t xml:space="preserve">original </w:t>
      </w:r>
      <w:r w:rsidRPr="00A83164">
        <w:rPr>
          <w:rFonts w:ascii="Bookman Old Style" w:hAnsi="Bookman Old Style" w:cs="Bookman Old Style"/>
        </w:rPr>
        <w:t xml:space="preserve">A. A. program </w:t>
      </w:r>
      <w:r>
        <w:rPr>
          <w:rFonts w:ascii="Bookman Old Style" w:hAnsi="Bookman Old Style" w:cs="Bookman Old Style"/>
        </w:rPr>
        <w:t xml:space="preserve">of recovery that produced a 50-75% recovery rate during our “early days.”  </w:t>
      </w:r>
      <w:r w:rsidRPr="00A83164">
        <w:rPr>
          <w:rFonts w:ascii="Bookman Old Style" w:hAnsi="Bookman Old Style" w:cs="Bookman Old Style"/>
        </w:rPr>
        <w:t xml:space="preserve">Wally P. has </w:t>
      </w:r>
      <w:proofErr w:type="gramStart"/>
      <w:r w:rsidRPr="00A83164">
        <w:rPr>
          <w:rFonts w:ascii="Bookman Old Style" w:hAnsi="Bookman Old Style" w:cs="Bookman Old Style"/>
        </w:rPr>
        <w:t>announced</w:t>
      </w:r>
      <w:proofErr w:type="gramEnd"/>
      <w:r w:rsidRPr="00A83164">
        <w:rPr>
          <w:rFonts w:ascii="Bookman Old Style" w:hAnsi="Bookman Old Style" w:cs="Bookman Old Style"/>
        </w:rPr>
        <w:t xml:space="preserve"> he will not be continuing to personally present </w:t>
      </w:r>
      <w:r>
        <w:rPr>
          <w:rFonts w:ascii="Bookman Old Style" w:hAnsi="Bookman Old Style" w:cs="Bookman Old Style"/>
        </w:rPr>
        <w:t xml:space="preserve">this seminar in the </w:t>
      </w:r>
      <w:r w:rsidRPr="00A83164">
        <w:rPr>
          <w:rFonts w:ascii="Bookman Old Style" w:hAnsi="Bookman Old Style" w:cs="Bookman Old Style"/>
        </w:rPr>
        <w:t>future. This may be the</w:t>
      </w:r>
      <w:r>
        <w:rPr>
          <w:rFonts w:ascii="Bookman Old Style" w:hAnsi="Bookman Old Style" w:cs="Bookman Old Style"/>
        </w:rPr>
        <w:t xml:space="preserve"> </w:t>
      </w:r>
      <w:r w:rsidRPr="00A83164">
        <w:rPr>
          <w:rFonts w:ascii="Bookman Old Style" w:hAnsi="Bookman Old Style" w:cs="Bookman Old Style"/>
        </w:rPr>
        <w:t>last chance to gain insights from Wally P. personally. Don’t miss this opportunity.</w:t>
      </w:r>
    </w:p>
    <w:p w:rsidR="00C17B6E" w:rsidRPr="005233D3" w:rsidRDefault="00C17B6E" w:rsidP="009573AF">
      <w:pPr>
        <w:spacing w:after="0" w:line="240" w:lineRule="auto"/>
        <w:rPr>
          <w:rFonts w:ascii="Comic Sans MS" w:hAnsi="Comic Sans MS" w:cs="Arial"/>
          <w:b/>
          <w:bCs/>
          <w:sz w:val="18"/>
          <w:szCs w:val="18"/>
        </w:rPr>
      </w:pPr>
      <w:r w:rsidRPr="005233D3">
        <w:rPr>
          <w:sz w:val="18"/>
          <w:szCs w:val="18"/>
        </w:rPr>
        <w:t xml:space="preserve"> </w:t>
      </w:r>
    </w:p>
    <w:p w:rsidR="00C17B6E" w:rsidRDefault="00C17B6E" w:rsidP="009573AF">
      <w:pPr>
        <w:shd w:val="clear" w:color="auto" w:fill="FFFFFF"/>
        <w:spacing w:after="0" w:line="240" w:lineRule="auto"/>
        <w:jc w:val="center"/>
        <w:rPr>
          <w:rFonts w:ascii="Comic Sans MS" w:hAnsi="Comic Sans MS" w:cs="Arial"/>
          <w:b/>
          <w:bCs/>
          <w:sz w:val="32"/>
          <w:szCs w:val="32"/>
        </w:rPr>
      </w:pPr>
      <w:proofErr w:type="gramStart"/>
      <w:r w:rsidRPr="005233D3">
        <w:rPr>
          <w:rFonts w:ascii="Comic Sans MS" w:hAnsi="Comic Sans MS" w:cs="Arial"/>
          <w:b/>
          <w:bCs/>
          <w:sz w:val="36"/>
          <w:szCs w:val="36"/>
        </w:rPr>
        <w:t>SATURDAY, June 4, 2011</w:t>
      </w:r>
      <w:r>
        <w:rPr>
          <w:rFonts w:ascii="Comic Sans MS" w:hAnsi="Comic Sans MS" w:cs="Arial"/>
          <w:b/>
          <w:bCs/>
          <w:sz w:val="32"/>
          <w:szCs w:val="32"/>
        </w:rPr>
        <w:br/>
      </w:r>
      <w:r w:rsidRPr="005233D3">
        <w:rPr>
          <w:rFonts w:ascii="Comic Sans MS" w:hAnsi="Comic Sans MS" w:cs="Arial"/>
          <w:b/>
          <w:bCs/>
          <w:sz w:val="28"/>
          <w:szCs w:val="28"/>
        </w:rPr>
        <w:t xml:space="preserve">Back to Basics Seminar ~ 9:00 a.m. – 5:00 p.m. (lunch included) </w:t>
      </w:r>
      <w:r>
        <w:rPr>
          <w:rFonts w:ascii="Comic Sans MS" w:hAnsi="Comic Sans MS" w:cs="Arial"/>
          <w:b/>
          <w:bCs/>
          <w:sz w:val="32"/>
          <w:szCs w:val="32"/>
        </w:rPr>
        <w:br/>
      </w:r>
      <w:r w:rsidRPr="005233D3">
        <w:rPr>
          <w:rFonts w:ascii="Comic Sans MS" w:hAnsi="Comic Sans MS" w:cs="Arial"/>
          <w:b/>
          <w:bCs/>
          <w:sz w:val="36"/>
          <w:szCs w:val="36"/>
        </w:rPr>
        <w:t>SUNDAY, June 5, 2011</w:t>
      </w:r>
      <w:r>
        <w:rPr>
          <w:rFonts w:ascii="Comic Sans MS" w:hAnsi="Comic Sans MS" w:cs="Arial"/>
          <w:b/>
          <w:bCs/>
          <w:sz w:val="32"/>
          <w:szCs w:val="32"/>
        </w:rPr>
        <w:br/>
      </w:r>
      <w:r w:rsidRPr="009573AF">
        <w:rPr>
          <w:rFonts w:ascii="Comic Sans MS" w:hAnsi="Comic Sans MS" w:cs="Arial"/>
          <w:b/>
          <w:bCs/>
          <w:sz w:val="32"/>
          <w:szCs w:val="32"/>
        </w:rPr>
        <w:t xml:space="preserve"> </w:t>
      </w:r>
      <w:r w:rsidRPr="005233D3">
        <w:rPr>
          <w:rFonts w:ascii="Comic Sans MS" w:hAnsi="Comic Sans MS" w:cs="Arial"/>
          <w:b/>
          <w:bCs/>
          <w:sz w:val="28"/>
          <w:szCs w:val="28"/>
        </w:rPr>
        <w:t>How to Listen to God ~ 11</w:t>
      </w:r>
      <w:r w:rsidRPr="005233D3">
        <w:rPr>
          <w:rFonts w:ascii="Comic Sans MS" w:hAnsi="Comic Sans MS" w:cs="Arial"/>
          <w:b/>
          <w:bCs/>
          <w:sz w:val="28"/>
          <w:szCs w:val="28"/>
          <w:vertAlign w:val="superscript"/>
        </w:rPr>
        <w:t>th</w:t>
      </w:r>
      <w:r w:rsidRPr="005233D3">
        <w:rPr>
          <w:rFonts w:ascii="Comic Sans MS" w:hAnsi="Comic Sans MS" w:cs="Arial"/>
          <w:b/>
          <w:bCs/>
          <w:sz w:val="28"/>
          <w:szCs w:val="28"/>
        </w:rPr>
        <w:t xml:space="preserve"> Step Workshop ~ 1:00 - 2:30 p.m.</w:t>
      </w:r>
      <w:proofErr w:type="gramEnd"/>
    </w:p>
    <w:p w:rsidR="00C17B6E" w:rsidRPr="005233D3" w:rsidRDefault="00C17B6E" w:rsidP="009573AF">
      <w:pPr>
        <w:shd w:val="clear" w:color="auto" w:fill="FFFFFF"/>
        <w:spacing w:after="0" w:line="240" w:lineRule="auto"/>
        <w:jc w:val="center"/>
        <w:rPr>
          <w:rFonts w:ascii="Comic Sans MS" w:hAnsi="Comic Sans MS" w:cs="Arial"/>
          <w:b/>
          <w:bCs/>
          <w:sz w:val="18"/>
          <w:szCs w:val="18"/>
        </w:rPr>
      </w:pPr>
      <w:r w:rsidRPr="005233D3">
        <w:rPr>
          <w:rFonts w:ascii="Comic Sans MS" w:hAnsi="Comic Sans MS" w:cs="Arial"/>
          <w:b/>
          <w:bCs/>
          <w:sz w:val="18"/>
          <w:szCs w:val="18"/>
        </w:rPr>
        <w:t xml:space="preserve">   </w:t>
      </w:r>
    </w:p>
    <w:p w:rsidR="00C17B6E" w:rsidRPr="005233D3" w:rsidRDefault="00C17B6E" w:rsidP="009573AF">
      <w:pPr>
        <w:spacing w:after="0" w:line="240" w:lineRule="auto"/>
        <w:ind w:right="27"/>
        <w:jc w:val="center"/>
        <w:rPr>
          <w:rFonts w:ascii="Tekton Pro Ext" w:hAnsi="Tekton Pro Ext"/>
          <w:b/>
          <w:smallCaps/>
          <w:color w:val="0000FF"/>
          <w:sz w:val="40"/>
          <w:szCs w:val="40"/>
        </w:rPr>
      </w:pPr>
      <w:r w:rsidRPr="005233D3">
        <w:rPr>
          <w:rFonts w:ascii="Tekton Pro Ext" w:hAnsi="Tekton Pro Ext"/>
          <w:b/>
          <w:smallCaps/>
          <w:color w:val="0000FF"/>
          <w:sz w:val="40"/>
          <w:szCs w:val="40"/>
        </w:rPr>
        <w:t xml:space="preserve">Location:  </w:t>
      </w:r>
      <w:smartTag w:uri="urn:schemas-microsoft-com:office:smarttags" w:element="PlaceName">
        <w:smartTag w:uri="urn:schemas-microsoft-com:office:smarttags" w:element="place">
          <w:r w:rsidRPr="005233D3">
            <w:rPr>
              <w:rFonts w:ascii="Tekton Pro Ext" w:hAnsi="Tekton Pro Ext"/>
              <w:b/>
              <w:smallCaps/>
              <w:color w:val="0000FF"/>
              <w:sz w:val="40"/>
              <w:szCs w:val="40"/>
            </w:rPr>
            <w:t>Lockwood</w:t>
          </w:r>
        </w:smartTag>
        <w:r w:rsidRPr="005233D3">
          <w:rPr>
            <w:rFonts w:ascii="Tekton Pro Ext" w:hAnsi="Tekton Pro Ext"/>
            <w:b/>
            <w:smallCaps/>
            <w:color w:val="0000FF"/>
            <w:sz w:val="40"/>
            <w:szCs w:val="40"/>
          </w:rPr>
          <w:t xml:space="preserve"> </w:t>
        </w:r>
        <w:smartTag w:uri="urn:schemas-microsoft-com:office:smarttags" w:element="PlaceName">
          <w:r w:rsidRPr="005233D3">
            <w:rPr>
              <w:rFonts w:ascii="Tekton Pro Ext" w:hAnsi="Tekton Pro Ext"/>
              <w:b/>
              <w:smallCaps/>
              <w:color w:val="0000FF"/>
              <w:sz w:val="40"/>
              <w:szCs w:val="40"/>
            </w:rPr>
            <w:t>Community</w:t>
          </w:r>
        </w:smartTag>
        <w:r w:rsidRPr="005233D3">
          <w:rPr>
            <w:rFonts w:ascii="Tekton Pro Ext" w:hAnsi="Tekton Pro Ext"/>
            <w:b/>
            <w:smallCaps/>
            <w:color w:val="0000FF"/>
            <w:sz w:val="40"/>
            <w:szCs w:val="40"/>
          </w:rPr>
          <w:t xml:space="preserve"> </w:t>
        </w:r>
        <w:smartTag w:uri="urn:schemas-microsoft-com:office:smarttags" w:element="PlaceType">
          <w:r w:rsidRPr="005233D3">
            <w:rPr>
              <w:rFonts w:ascii="Tekton Pro Ext" w:hAnsi="Tekton Pro Ext"/>
              <w:b/>
              <w:smallCaps/>
              <w:color w:val="0000FF"/>
              <w:sz w:val="40"/>
              <w:szCs w:val="40"/>
            </w:rPr>
            <w:t>Church</w:t>
          </w:r>
        </w:smartTag>
      </w:smartTag>
    </w:p>
    <w:p w:rsidR="00C17B6E" w:rsidRPr="007804E2" w:rsidRDefault="00C17B6E" w:rsidP="009573AF">
      <w:pPr>
        <w:spacing w:after="0" w:line="240" w:lineRule="auto"/>
        <w:ind w:right="29"/>
        <w:jc w:val="center"/>
        <w:rPr>
          <w:rFonts w:ascii="Tekton Pro Ext" w:hAnsi="Tekton Pro Ext"/>
          <w:b/>
          <w:smallCaps/>
          <w:color w:val="0000FF"/>
          <w:sz w:val="44"/>
          <w:szCs w:val="44"/>
        </w:rPr>
      </w:pPr>
      <w:smartTag w:uri="urn:schemas-microsoft-com:office:smarttags" w:element="address">
        <w:smartTag w:uri="urn:schemas-microsoft-com:office:smarttags" w:element="Street">
          <w:r w:rsidRPr="005233D3">
            <w:rPr>
              <w:rFonts w:ascii="Tekton Pro Ext" w:hAnsi="Tekton Pro Ext"/>
              <w:b/>
              <w:smallCaps/>
              <w:color w:val="0000FF"/>
              <w:sz w:val="40"/>
              <w:szCs w:val="40"/>
            </w:rPr>
            <w:t>202 E. Lockwood Rd.</w:t>
          </w:r>
        </w:smartTag>
      </w:smartTag>
      <w:r w:rsidRPr="005233D3">
        <w:rPr>
          <w:rFonts w:ascii="Tekton Pro Ext" w:hAnsi="Tekton Pro Ext"/>
          <w:b/>
          <w:smallCaps/>
          <w:color w:val="0000FF"/>
          <w:sz w:val="40"/>
          <w:szCs w:val="40"/>
        </w:rPr>
        <w:t xml:space="preserve"> ~ </w:t>
      </w:r>
      <w:smartTag w:uri="urn:schemas-microsoft-com:office:smarttags" w:element="place">
        <w:smartTag w:uri="urn:schemas-microsoft-com:office:smarttags" w:element="City">
          <w:r w:rsidRPr="005233D3">
            <w:rPr>
              <w:rFonts w:ascii="Tekton Pro Ext" w:hAnsi="Tekton Pro Ext"/>
              <w:b/>
              <w:smallCaps/>
              <w:color w:val="0000FF"/>
              <w:sz w:val="40"/>
              <w:szCs w:val="40"/>
            </w:rPr>
            <w:t>Coldwater</w:t>
          </w:r>
        </w:smartTag>
        <w:r w:rsidRPr="005233D3">
          <w:rPr>
            <w:rFonts w:ascii="Tekton Pro Ext" w:hAnsi="Tekton Pro Ext"/>
            <w:b/>
            <w:smallCaps/>
            <w:color w:val="0000FF"/>
            <w:sz w:val="40"/>
            <w:szCs w:val="40"/>
          </w:rPr>
          <w:t xml:space="preserve">, </w:t>
        </w:r>
        <w:smartTag w:uri="urn:schemas-microsoft-com:office:smarttags" w:element="State">
          <w:r w:rsidRPr="005233D3">
            <w:rPr>
              <w:rFonts w:ascii="Tekton Pro Ext" w:hAnsi="Tekton Pro Ext"/>
              <w:b/>
              <w:smallCaps/>
              <w:color w:val="0000FF"/>
              <w:sz w:val="40"/>
              <w:szCs w:val="40"/>
            </w:rPr>
            <w:t>MI</w:t>
          </w:r>
        </w:smartTag>
        <w:r w:rsidRPr="005233D3">
          <w:rPr>
            <w:rFonts w:ascii="Tekton Pro Ext" w:hAnsi="Tekton Pro Ext"/>
            <w:b/>
            <w:smallCaps/>
            <w:color w:val="0000FF"/>
            <w:sz w:val="40"/>
            <w:szCs w:val="40"/>
          </w:rPr>
          <w:t xml:space="preserve">  </w:t>
        </w:r>
        <w:smartTag w:uri="urn:schemas-microsoft-com:office:smarttags" w:element="PostalCode">
          <w:r w:rsidRPr="005233D3">
            <w:rPr>
              <w:rFonts w:ascii="Tekton Pro Ext" w:hAnsi="Tekton Pro Ext"/>
              <w:b/>
              <w:smallCaps/>
              <w:color w:val="0000FF"/>
              <w:sz w:val="40"/>
              <w:szCs w:val="40"/>
            </w:rPr>
            <w:t>49036</w:t>
          </w:r>
        </w:smartTag>
      </w:smartTag>
    </w:p>
    <w:p w:rsidR="00C17B6E" w:rsidRPr="005233D3" w:rsidRDefault="00C17B6E" w:rsidP="009573AF">
      <w:pPr>
        <w:shd w:val="clear" w:color="auto" w:fill="FFFFFF"/>
        <w:spacing w:after="0" w:line="240" w:lineRule="auto"/>
        <w:jc w:val="center"/>
        <w:rPr>
          <w:rFonts w:ascii="Comic Sans MS" w:hAnsi="Comic Sans MS" w:cs="Arial"/>
          <w:b/>
          <w:bCs/>
          <w:sz w:val="18"/>
          <w:szCs w:val="18"/>
        </w:rPr>
      </w:pPr>
      <w:r w:rsidRPr="005233D3">
        <w:rPr>
          <w:rFonts w:ascii="Comic Sans MS" w:hAnsi="Comic Sans MS" w:cs="Arial"/>
          <w:b/>
          <w:bCs/>
          <w:sz w:val="18"/>
          <w:szCs w:val="18"/>
        </w:rPr>
        <w:t xml:space="preserve">     </w:t>
      </w:r>
    </w:p>
    <w:p w:rsidR="00C17B6E" w:rsidRDefault="00C17B6E" w:rsidP="009573AF">
      <w:pPr>
        <w:shd w:val="clear" w:color="auto" w:fill="FFFFFF"/>
        <w:spacing w:after="0" w:line="24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 xml:space="preserve">LIMITED SEATING****LIMITED </w:t>
      </w:r>
      <w:proofErr w:type="spellStart"/>
      <w:r>
        <w:rPr>
          <w:rFonts w:ascii="Comic Sans MS" w:hAnsi="Comic Sans MS" w:cs="Arial"/>
          <w:b/>
          <w:bCs/>
          <w:sz w:val="32"/>
          <w:szCs w:val="32"/>
        </w:rPr>
        <w:t>SEATING****LIMITED</w:t>
      </w:r>
      <w:proofErr w:type="spellEnd"/>
      <w:r>
        <w:rPr>
          <w:rFonts w:ascii="Comic Sans MS" w:hAnsi="Comic Sans MS" w:cs="Arial"/>
          <w:b/>
          <w:bCs/>
          <w:sz w:val="32"/>
          <w:szCs w:val="32"/>
        </w:rPr>
        <w:t xml:space="preserve"> SEATING </w:t>
      </w:r>
    </w:p>
    <w:p w:rsidR="00C17B6E" w:rsidRPr="005233D3" w:rsidRDefault="00C17B6E" w:rsidP="009573AF">
      <w:pPr>
        <w:shd w:val="clear" w:color="auto" w:fill="FFFFFF"/>
        <w:spacing w:after="0" w:line="240" w:lineRule="auto"/>
        <w:rPr>
          <w:rFonts w:ascii="Comic Sans MS" w:hAnsi="Comic Sans MS" w:cs="Arial"/>
          <w:b/>
          <w:bCs/>
          <w:sz w:val="18"/>
          <w:szCs w:val="18"/>
        </w:rPr>
      </w:pPr>
      <w:r w:rsidRPr="005233D3">
        <w:rPr>
          <w:rFonts w:ascii="Comic Sans MS" w:hAnsi="Comic Sans MS" w:cs="Arial"/>
          <w:b/>
          <w:bCs/>
          <w:sz w:val="18"/>
          <w:szCs w:val="18"/>
        </w:rPr>
        <w:t xml:space="preserve">  </w:t>
      </w:r>
    </w:p>
    <w:p w:rsidR="00C17B6E" w:rsidRPr="007804E2" w:rsidRDefault="00C17B6E" w:rsidP="007B358A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b/>
          <w:bCs/>
          <w:sz w:val="27"/>
          <w:szCs w:val="27"/>
        </w:rPr>
      </w:pPr>
      <w:r w:rsidRPr="007804E2">
        <w:rPr>
          <w:rFonts w:ascii="Comic Sans MS" w:hAnsi="Comic Sans MS" w:cs="Arial"/>
          <w:b/>
          <w:bCs/>
          <w:sz w:val="27"/>
          <w:szCs w:val="27"/>
        </w:rPr>
        <w:t>Please get your tickets while they are still available. $20 donation (checks payable to “Monroe St. AA”) will include the Back to Basics Seminar, How to Listen God Workshop, Saturday Lunch, 20+ Handouts, and a Guidance Journal.</w:t>
      </w:r>
      <w:r>
        <w:rPr>
          <w:rFonts w:ascii="Comic Sans MS" w:hAnsi="Comic Sans MS" w:cs="Arial"/>
          <w:b/>
          <w:bCs/>
          <w:sz w:val="27"/>
          <w:szCs w:val="27"/>
        </w:rPr>
        <w:br/>
        <w:t xml:space="preserve">Mail your checks to: </w:t>
      </w:r>
      <w:smartTag w:uri="urn:schemas-microsoft-com:office:smarttags" w:element="place">
        <w:r>
          <w:rPr>
            <w:rFonts w:ascii="Comic Sans MS" w:hAnsi="Comic Sans MS" w:cs="Arial"/>
            <w:b/>
            <w:bCs/>
            <w:sz w:val="27"/>
            <w:szCs w:val="27"/>
          </w:rPr>
          <w:t>215 E. Chicago St.</w:t>
        </w:r>
      </w:smartTag>
      <w:r>
        <w:rPr>
          <w:rFonts w:ascii="Comic Sans MS" w:hAnsi="Comic Sans MS" w:cs="Arial"/>
          <w:b/>
          <w:bCs/>
          <w:sz w:val="27"/>
          <w:szCs w:val="27"/>
        </w:rPr>
        <w:t xml:space="preserve"> ~ Coldwater, Mi 49036</w:t>
      </w:r>
    </w:p>
    <w:p w:rsidR="00C17B6E" w:rsidRPr="007804E2" w:rsidRDefault="00C17B6E" w:rsidP="009573AF">
      <w:pPr>
        <w:shd w:val="clear" w:color="auto" w:fill="FFFFFF"/>
        <w:spacing w:after="0" w:line="240" w:lineRule="auto"/>
        <w:rPr>
          <w:rFonts w:ascii="Comic Sans MS" w:hAnsi="Comic Sans MS" w:cs="Arial"/>
          <w:b/>
          <w:bCs/>
          <w:sz w:val="12"/>
          <w:szCs w:val="12"/>
        </w:rPr>
      </w:pPr>
      <w:r w:rsidRPr="007804E2">
        <w:rPr>
          <w:rFonts w:ascii="Comic Sans MS" w:hAnsi="Comic Sans MS" w:cs="Arial"/>
          <w:b/>
          <w:bCs/>
          <w:sz w:val="12"/>
          <w:szCs w:val="12"/>
        </w:rPr>
        <w:t xml:space="preserve">   </w:t>
      </w:r>
    </w:p>
    <w:p w:rsidR="00C17B6E" w:rsidRPr="007B358A" w:rsidRDefault="00C17B6E" w:rsidP="005233D3">
      <w:pPr>
        <w:spacing w:after="0" w:line="240" w:lineRule="auto"/>
        <w:ind w:right="27"/>
        <w:jc w:val="center"/>
        <w:rPr>
          <w:rFonts w:ascii="Tekton Pro Ext" w:hAnsi="Tekton Pro Ext"/>
          <w:b/>
          <w:smallCaps/>
          <w:sz w:val="26"/>
          <w:szCs w:val="26"/>
        </w:rPr>
      </w:pPr>
      <w:r w:rsidRPr="007B358A">
        <w:rPr>
          <w:rFonts w:ascii="Tekton Pro Ext" w:hAnsi="Tekton Pro Ext"/>
          <w:b/>
          <w:smallCaps/>
          <w:sz w:val="26"/>
          <w:szCs w:val="26"/>
        </w:rPr>
        <w:t>(Scholarships are available for those who cannot afford the suggested donation)</w:t>
      </w:r>
    </w:p>
    <w:p w:rsidR="00C17B6E" w:rsidRDefault="00C17B6E" w:rsidP="005233D3">
      <w:pPr>
        <w:spacing w:after="0" w:line="240" w:lineRule="auto"/>
        <w:ind w:right="27"/>
        <w:jc w:val="center"/>
      </w:pPr>
      <w:r w:rsidRPr="007B358A">
        <w:rPr>
          <w:rFonts w:ascii="Tekton Pro Ext" w:hAnsi="Tekton Pro Ext"/>
          <w:b/>
          <w:smallCaps/>
          <w:sz w:val="26"/>
          <w:szCs w:val="26"/>
        </w:rPr>
        <w:t xml:space="preserve">For ticket </w:t>
      </w:r>
      <w:r>
        <w:rPr>
          <w:rFonts w:ascii="Tekton Pro Ext" w:hAnsi="Tekton Pro Ext"/>
          <w:b/>
          <w:smallCaps/>
          <w:sz w:val="26"/>
          <w:szCs w:val="26"/>
        </w:rPr>
        <w:t xml:space="preserve">&amp; Lodging </w:t>
      </w:r>
      <w:r w:rsidRPr="007B358A">
        <w:rPr>
          <w:rFonts w:ascii="Tekton Pro Ext" w:hAnsi="Tekton Pro Ext"/>
          <w:b/>
          <w:smallCaps/>
          <w:sz w:val="26"/>
          <w:szCs w:val="26"/>
        </w:rPr>
        <w:t>info</w:t>
      </w:r>
      <w:r>
        <w:rPr>
          <w:rFonts w:ascii="Tekton Pro Ext" w:hAnsi="Tekton Pro Ext"/>
          <w:b/>
          <w:smallCaps/>
          <w:sz w:val="26"/>
          <w:szCs w:val="26"/>
        </w:rPr>
        <w:t>,</w:t>
      </w:r>
      <w:r w:rsidRPr="007B358A">
        <w:rPr>
          <w:rFonts w:ascii="Tekton Pro Ext" w:hAnsi="Tekton Pro Ext"/>
          <w:b/>
          <w:smallCaps/>
          <w:sz w:val="26"/>
          <w:szCs w:val="26"/>
        </w:rPr>
        <w:t xml:space="preserve"> e</w:t>
      </w:r>
      <w:r>
        <w:rPr>
          <w:rFonts w:ascii="Tekton Pro Ext" w:hAnsi="Tekton Pro Ext"/>
          <w:b/>
          <w:smallCaps/>
          <w:sz w:val="26"/>
          <w:szCs w:val="26"/>
        </w:rPr>
        <w:t>-</w:t>
      </w:r>
      <w:r w:rsidRPr="007B358A">
        <w:rPr>
          <w:rFonts w:ascii="Tekton Pro Ext" w:hAnsi="Tekton Pro Ext"/>
          <w:b/>
          <w:smallCaps/>
          <w:sz w:val="26"/>
          <w:szCs w:val="26"/>
        </w:rPr>
        <w:t xml:space="preserve">mail:  </w:t>
      </w:r>
      <w:hyperlink r:id="rId5" w:history="1">
        <w:r w:rsidRPr="007B358A">
          <w:rPr>
            <w:rStyle w:val="Hyperlink"/>
            <w:rFonts w:ascii="Tekton Pro Ext" w:hAnsi="Tekton Pro Ext"/>
            <w:b/>
            <w:smallCaps/>
            <w:sz w:val="26"/>
            <w:szCs w:val="26"/>
          </w:rPr>
          <w:t>nancy@chicagopikeinn.com</w:t>
        </w:r>
      </w:hyperlink>
    </w:p>
    <w:p w:rsidR="00C17B6E" w:rsidRPr="007804E2" w:rsidRDefault="00C17B6E" w:rsidP="005233D3">
      <w:pPr>
        <w:spacing w:after="0" w:line="240" w:lineRule="auto"/>
        <w:ind w:right="27"/>
        <w:jc w:val="center"/>
        <w:rPr>
          <w:rFonts w:ascii="Tekton Pro Ext" w:hAnsi="Tekton Pro Ext"/>
          <w:b/>
          <w:smallCaps/>
          <w:sz w:val="26"/>
          <w:szCs w:val="26"/>
        </w:rPr>
      </w:pPr>
      <w:r>
        <w:rPr>
          <w:rFonts w:ascii="Tekton Pro Ext" w:hAnsi="Tekton Pro Ext"/>
          <w:b/>
          <w:smallCaps/>
          <w:sz w:val="26"/>
          <w:szCs w:val="26"/>
        </w:rPr>
        <w:t xml:space="preserve">or </w:t>
      </w:r>
      <w:r w:rsidRPr="007B358A">
        <w:rPr>
          <w:rFonts w:ascii="Tekton Pro Ext" w:hAnsi="Tekton Pro Ext"/>
          <w:b/>
          <w:smallCaps/>
          <w:sz w:val="26"/>
          <w:szCs w:val="26"/>
        </w:rPr>
        <w:t xml:space="preserve">call </w:t>
      </w:r>
      <w:smartTag w:uri="urn:schemas-microsoft-com:office:smarttags" w:element="place">
        <w:r w:rsidRPr="007B358A">
          <w:rPr>
            <w:rFonts w:ascii="Tekton Pro Ext" w:hAnsi="Tekton Pro Ext"/>
            <w:b/>
            <w:smallCaps/>
            <w:sz w:val="26"/>
            <w:szCs w:val="26"/>
          </w:rPr>
          <w:t>Nancy</w:t>
        </w:r>
      </w:smartTag>
      <w:r w:rsidRPr="007B358A">
        <w:rPr>
          <w:rFonts w:ascii="Tekton Pro Ext" w:hAnsi="Tekton Pro Ext"/>
          <w:b/>
          <w:smallCaps/>
          <w:sz w:val="26"/>
          <w:szCs w:val="26"/>
        </w:rPr>
        <w:t xml:space="preserve"> K.  517</w:t>
      </w:r>
      <w:r>
        <w:rPr>
          <w:rFonts w:ascii="Tekton Pro Ext" w:hAnsi="Tekton Pro Ext"/>
          <w:b/>
          <w:smallCaps/>
          <w:sz w:val="26"/>
          <w:szCs w:val="26"/>
        </w:rPr>
        <w:t>-</w:t>
      </w:r>
      <w:r w:rsidRPr="007B358A">
        <w:rPr>
          <w:rFonts w:ascii="Tekton Pro Ext" w:hAnsi="Tekton Pro Ext"/>
          <w:b/>
          <w:smallCaps/>
          <w:sz w:val="26"/>
          <w:szCs w:val="26"/>
        </w:rPr>
        <w:t>279-8744</w:t>
      </w:r>
    </w:p>
    <w:sectPr w:rsidR="00C17B6E" w:rsidRPr="007804E2" w:rsidSect="00102D9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1A6"/>
    <w:rsid w:val="000B65D2"/>
    <w:rsid w:val="00102D97"/>
    <w:rsid w:val="00172450"/>
    <w:rsid w:val="001B389F"/>
    <w:rsid w:val="002A4D90"/>
    <w:rsid w:val="002A6B49"/>
    <w:rsid w:val="003F5955"/>
    <w:rsid w:val="0042100B"/>
    <w:rsid w:val="005233D3"/>
    <w:rsid w:val="00595642"/>
    <w:rsid w:val="005A0676"/>
    <w:rsid w:val="005B3661"/>
    <w:rsid w:val="006327CF"/>
    <w:rsid w:val="006569FF"/>
    <w:rsid w:val="00672ED2"/>
    <w:rsid w:val="0069719B"/>
    <w:rsid w:val="007232A8"/>
    <w:rsid w:val="007804E2"/>
    <w:rsid w:val="007811A6"/>
    <w:rsid w:val="007B358A"/>
    <w:rsid w:val="007E4C28"/>
    <w:rsid w:val="008152D8"/>
    <w:rsid w:val="008B6A0E"/>
    <w:rsid w:val="00907C39"/>
    <w:rsid w:val="00917E5A"/>
    <w:rsid w:val="009573AF"/>
    <w:rsid w:val="00987D71"/>
    <w:rsid w:val="009B255A"/>
    <w:rsid w:val="009B590B"/>
    <w:rsid w:val="009C25E3"/>
    <w:rsid w:val="009F1B1E"/>
    <w:rsid w:val="00A83164"/>
    <w:rsid w:val="00AA5990"/>
    <w:rsid w:val="00AE2CF2"/>
    <w:rsid w:val="00B35D23"/>
    <w:rsid w:val="00BE163F"/>
    <w:rsid w:val="00C17B6E"/>
    <w:rsid w:val="00E373C5"/>
    <w:rsid w:val="00F4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1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1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59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ncy@chicagopikein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Glen</dc:creator>
  <cp:keywords/>
  <dc:description/>
  <cp:lastModifiedBy>Wally Paton</cp:lastModifiedBy>
  <cp:revision>3</cp:revision>
  <cp:lastPrinted>2011-04-26T03:41:00Z</cp:lastPrinted>
  <dcterms:created xsi:type="dcterms:W3CDTF">2011-04-27T21:11:00Z</dcterms:created>
  <dcterms:modified xsi:type="dcterms:W3CDTF">2011-04-27T21:19:00Z</dcterms:modified>
</cp:coreProperties>
</file>