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B" w:rsidRDefault="007B2FC7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  <w:r w:rsidRPr="008341F9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41910</wp:posOffset>
            </wp:positionV>
            <wp:extent cx="2743200" cy="274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Recovery Graphic-God-White Bkgrnd-God-Border-NEW-3.0x3.0-01-17-1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F8B" w:rsidRDefault="00D52492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  <w:r w:rsidRPr="00D52492">
        <w:rPr>
          <w:rFonts w:ascii="Verdana" w:hAnsi="Verdan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95pt;margin-top:5.65pt;width:325.5pt;height:17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" filled="f" stroked="f" strokeweight=".5pt">
            <v:textbox>
              <w:txbxContent>
                <w:p w:rsidR="000403F3" w:rsidRPr="006523CA" w:rsidRDefault="00703495" w:rsidP="00FF21E4">
                  <w:pPr>
                    <w:tabs>
                      <w:tab w:val="left" w:pos="0"/>
                      <w:tab w:val="center" w:pos="6750"/>
                    </w:tabs>
                    <w:spacing w:line="1000" w:lineRule="exact"/>
                    <w:jc w:val="center"/>
                    <w:rPr>
                      <w:rFonts w:ascii="Bodoni MT Black" w:hAnsi="Bodoni MT Black"/>
                      <w:b/>
                      <w:bCs/>
                      <w:color w:val="0000FF"/>
                      <w:sz w:val="96"/>
                      <w:szCs w:val="96"/>
                      <w:lang w:val="en-CA"/>
                    </w:rPr>
                  </w:pPr>
                  <w:r>
                    <w:rPr>
                      <w:rFonts w:ascii="Bodoni MT Black" w:hAnsi="Bodoni MT Black"/>
                      <w:b/>
                      <w:bCs/>
                      <w:color w:val="0000FF"/>
                      <w:sz w:val="88"/>
                      <w:szCs w:val="88"/>
                      <w:lang w:val="en-CA"/>
                    </w:rPr>
                    <w:t>Back</w:t>
                  </w:r>
                  <w:r w:rsidR="00E647C2">
                    <w:rPr>
                      <w:rFonts w:ascii="Bodoni MT Black" w:hAnsi="Bodoni MT Black"/>
                      <w:b/>
                      <w:bCs/>
                      <w:color w:val="0000FF"/>
                      <w:sz w:val="76"/>
                      <w:szCs w:val="76"/>
                      <w:lang w:val="en-CA"/>
                    </w:rPr>
                    <w:t xml:space="preserve"> </w:t>
                  </w:r>
                  <w:r w:rsidR="00345CA6" w:rsidRPr="00B24784">
                    <w:rPr>
                      <w:rFonts w:ascii="Bodoni MT Black" w:hAnsi="Bodoni MT Black"/>
                      <w:b/>
                      <w:bCs/>
                      <w:sz w:val="72"/>
                      <w:szCs w:val="72"/>
                      <w:lang w:val="en-CA"/>
                    </w:rPr>
                    <w:t>to</w:t>
                  </w:r>
                  <w:r>
                    <w:rPr>
                      <w:rFonts w:ascii="Bodoni MT Black" w:hAnsi="Bodoni MT Black"/>
                      <w:b/>
                      <w:bCs/>
                      <w:sz w:val="72"/>
                      <w:szCs w:val="72"/>
                      <w:lang w:val="en-CA"/>
                    </w:rPr>
                    <w:t xml:space="preserve"> the</w:t>
                  </w:r>
                  <w:r w:rsidR="00E647C2" w:rsidRPr="00B24784">
                    <w:rPr>
                      <w:rFonts w:ascii="Bodoni MT Black" w:hAnsi="Bodoni MT Black"/>
                      <w:b/>
                      <w:bCs/>
                      <w:sz w:val="88"/>
                      <w:szCs w:val="88"/>
                      <w:lang w:val="en-CA"/>
                    </w:rPr>
                    <w:t xml:space="preserve"> </w:t>
                  </w:r>
                  <w:r>
                    <w:rPr>
                      <w:rFonts w:ascii="Bodoni MT Black" w:hAnsi="Bodoni MT Black"/>
                      <w:b/>
                      <w:bCs/>
                      <w:color w:val="0000FF"/>
                      <w:sz w:val="88"/>
                      <w:szCs w:val="88"/>
                      <w:lang w:val="en-CA"/>
                    </w:rPr>
                    <w:t>Basics</w:t>
                  </w:r>
                  <w:r w:rsidR="006523CA">
                    <w:rPr>
                      <w:rFonts w:ascii="Bodoni MT Black" w:hAnsi="Bodoni MT Black"/>
                      <w:b/>
                      <w:bCs/>
                      <w:color w:val="0000FF"/>
                      <w:sz w:val="88"/>
                      <w:szCs w:val="88"/>
                      <w:lang w:val="en-CA"/>
                    </w:rPr>
                    <w:t xml:space="preserve"> </w:t>
                  </w:r>
                  <w:r w:rsidR="006523CA" w:rsidRPr="006523CA">
                    <w:rPr>
                      <w:rFonts w:ascii="Bodoni MT Black" w:hAnsi="Bodoni MT Black"/>
                      <w:b/>
                      <w:bCs/>
                      <w:color w:val="000000" w:themeColor="text1"/>
                      <w:sz w:val="72"/>
                      <w:szCs w:val="72"/>
                      <w:lang w:val="en-CA"/>
                    </w:rPr>
                    <w:t>o</w:t>
                  </w:r>
                  <w:r>
                    <w:rPr>
                      <w:rFonts w:ascii="Bodoni MT Black" w:hAnsi="Bodoni MT Black"/>
                      <w:b/>
                      <w:bCs/>
                      <w:color w:val="000000" w:themeColor="text1"/>
                      <w:sz w:val="72"/>
                      <w:szCs w:val="72"/>
                      <w:lang w:val="en-CA"/>
                    </w:rPr>
                    <w:t>f</w:t>
                  </w:r>
                  <w:r w:rsidR="006523CA">
                    <w:rPr>
                      <w:rFonts w:ascii="Bodoni MT Black" w:hAnsi="Bodoni MT Black"/>
                      <w:b/>
                      <w:bCs/>
                      <w:color w:val="0000FF"/>
                      <w:sz w:val="72"/>
                      <w:szCs w:val="72"/>
                      <w:lang w:val="en-CA"/>
                    </w:rPr>
                    <w:t xml:space="preserve"> </w:t>
                  </w:r>
                  <w:r w:rsidR="00C35512">
                    <w:rPr>
                      <w:rFonts w:ascii="Bodoni MT Black" w:hAnsi="Bodoni MT Black"/>
                      <w:b/>
                      <w:bCs/>
                      <w:color w:val="0000FF"/>
                      <w:sz w:val="96"/>
                      <w:szCs w:val="96"/>
                      <w:lang w:val="en-CA"/>
                    </w:rPr>
                    <w:t>Sponsors</w:t>
                  </w:r>
                  <w:r>
                    <w:rPr>
                      <w:rFonts w:ascii="Bodoni MT Black" w:hAnsi="Bodoni MT Black"/>
                      <w:b/>
                      <w:bCs/>
                      <w:color w:val="0000FF"/>
                      <w:sz w:val="96"/>
                      <w:szCs w:val="96"/>
                      <w:lang w:val="en-CA"/>
                    </w:rPr>
                    <w:t>hip</w:t>
                  </w:r>
                </w:p>
                <w:p w:rsidR="00106F8B" w:rsidRDefault="00106F8B" w:rsidP="000403F3">
                  <w:pPr>
                    <w:ind w:right="-14"/>
                  </w:pPr>
                </w:p>
              </w:txbxContent>
            </v:textbox>
          </v:shape>
        </w:pict>
      </w: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B24784">
      <w:pPr>
        <w:tabs>
          <w:tab w:val="left" w:pos="3420"/>
          <w:tab w:val="left" w:pos="3870"/>
        </w:tabs>
        <w:ind w:firstLine="3420"/>
        <w:jc w:val="both"/>
        <w:rPr>
          <w:sz w:val="28"/>
          <w:szCs w:val="28"/>
        </w:rPr>
      </w:pPr>
    </w:p>
    <w:p w:rsidR="00106F8B" w:rsidRDefault="00106F8B" w:rsidP="00B24784">
      <w:pPr>
        <w:tabs>
          <w:tab w:val="left" w:pos="3420"/>
        </w:tabs>
        <w:ind w:firstLine="3420"/>
        <w:jc w:val="right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3420"/>
        </w:tabs>
        <w:ind w:firstLine="3420"/>
        <w:jc w:val="both"/>
        <w:rPr>
          <w:sz w:val="28"/>
          <w:szCs w:val="28"/>
        </w:rPr>
      </w:pPr>
    </w:p>
    <w:p w:rsidR="00106F8B" w:rsidRPr="003707FB" w:rsidRDefault="00106F8B" w:rsidP="00B56A2F">
      <w:pPr>
        <w:tabs>
          <w:tab w:val="left" w:pos="0"/>
        </w:tabs>
        <w:jc w:val="both"/>
        <w:rPr>
          <w:sz w:val="16"/>
          <w:szCs w:val="16"/>
        </w:rPr>
      </w:pPr>
    </w:p>
    <w:p w:rsidR="00243BBC" w:rsidRPr="003707FB" w:rsidRDefault="00106F8B" w:rsidP="003707FB">
      <w:pPr>
        <w:tabs>
          <w:tab w:val="left" w:pos="0"/>
        </w:tabs>
        <w:jc w:val="center"/>
        <w:rPr>
          <w:rFonts w:ascii="Baskerville Old Face" w:hAnsi="Baskerville Old Face"/>
          <w:b/>
          <w:color w:val="C00000"/>
          <w:spacing w:val="-2"/>
          <w:sz w:val="47"/>
          <w:szCs w:val="47"/>
        </w:rPr>
      </w:pPr>
      <w:r w:rsidRPr="003707FB">
        <w:rPr>
          <w:rFonts w:ascii="Baskerville Old Face" w:hAnsi="Baskerville Old Face"/>
          <w:b/>
          <w:color w:val="C00000"/>
          <w:spacing w:val="-2"/>
          <w:sz w:val="47"/>
          <w:szCs w:val="47"/>
        </w:rPr>
        <w:t xml:space="preserve">With Wally P. (Tucson, </w:t>
      </w:r>
      <w:r w:rsidR="00243BBC" w:rsidRPr="003707FB">
        <w:rPr>
          <w:rFonts w:ascii="Baskerville Old Face" w:hAnsi="Baskerville Old Face"/>
          <w:b/>
          <w:color w:val="C00000"/>
          <w:spacing w:val="-2"/>
          <w:sz w:val="47"/>
          <w:szCs w:val="47"/>
        </w:rPr>
        <w:t>AZ) A.A. Archivist and Historian</w:t>
      </w:r>
    </w:p>
    <w:p w:rsidR="00243BBC" w:rsidRPr="003707FB" w:rsidRDefault="00243BBC" w:rsidP="00243BBC">
      <w:pPr>
        <w:rPr>
          <w:rFonts w:ascii="Arial" w:hAnsi="Arial" w:cs="Arial"/>
          <w:color w:val="C00000"/>
          <w:sz w:val="16"/>
          <w:szCs w:val="16"/>
        </w:rPr>
      </w:pPr>
    </w:p>
    <w:p w:rsidR="00B56A2F" w:rsidRDefault="00860A9A" w:rsidP="00B56A2F">
      <w:pPr>
        <w:jc w:val="center"/>
        <w:rPr>
          <w:rFonts w:ascii="Century Gothic" w:hAnsi="Century Gothic"/>
          <w:b/>
          <w:spacing w:val="4"/>
          <w:sz w:val="56"/>
          <w:szCs w:val="56"/>
        </w:rPr>
      </w:pPr>
      <w:r>
        <w:rPr>
          <w:rFonts w:ascii="Century Gothic" w:hAnsi="Century Gothic"/>
          <w:b/>
          <w:spacing w:val="4"/>
          <w:sz w:val="56"/>
          <w:szCs w:val="56"/>
        </w:rPr>
        <w:t>October 20-22, 2017</w:t>
      </w:r>
    </w:p>
    <w:p w:rsidR="009135CF" w:rsidRPr="009135CF" w:rsidRDefault="009135CF" w:rsidP="00B56A2F">
      <w:pPr>
        <w:jc w:val="center"/>
        <w:rPr>
          <w:rFonts w:ascii="Century Gothic" w:hAnsi="Century Gothic"/>
          <w:b/>
          <w:spacing w:val="4"/>
          <w:sz w:val="16"/>
          <w:szCs w:val="16"/>
          <w:vertAlign w:val="subscript"/>
        </w:rPr>
      </w:pPr>
    </w:p>
    <w:p w:rsidR="009135CF" w:rsidRPr="00576FB4" w:rsidRDefault="009135CF" w:rsidP="009135CF">
      <w:pPr>
        <w:spacing w:after="120"/>
        <w:jc w:val="center"/>
        <w:rPr>
          <w:rFonts w:ascii="Adobe Hebrew" w:hAnsi="Adobe Hebrew" w:cs="Adobe Hebrew"/>
          <w:b/>
          <w:noProof/>
          <w:color w:val="003192"/>
          <w:sz w:val="48"/>
          <w:szCs w:val="48"/>
        </w:rPr>
      </w:pPr>
      <w:r w:rsidRPr="00576FB4">
        <w:rPr>
          <w:rFonts w:ascii="Adobe Hebrew" w:hAnsi="Adobe Hebrew" w:cs="Adobe Hebrew"/>
          <w:b/>
          <w:noProof/>
          <w:color w:val="003192"/>
          <w:sz w:val="48"/>
          <w:szCs w:val="48"/>
        </w:rPr>
        <w:t>Sparrow Hospital Auditorium</w:t>
      </w:r>
    </w:p>
    <w:p w:rsidR="009135CF" w:rsidRPr="00576FB4" w:rsidRDefault="009135CF" w:rsidP="009135CF">
      <w:pPr>
        <w:spacing w:after="120"/>
        <w:jc w:val="center"/>
        <w:rPr>
          <w:rFonts w:ascii="Adobe Hebrew" w:hAnsi="Adobe Hebrew" w:cs="Adobe Hebrew"/>
          <w:b/>
          <w:noProof/>
          <w:color w:val="003192"/>
          <w:sz w:val="48"/>
          <w:szCs w:val="48"/>
        </w:rPr>
      </w:pPr>
      <w:r w:rsidRPr="00576FB4">
        <w:rPr>
          <w:rFonts w:ascii="Adobe Hebrew" w:hAnsi="Adobe Hebrew" w:cs="Adobe Hebrew"/>
          <w:b/>
          <w:noProof/>
          <w:color w:val="003192"/>
          <w:sz w:val="48"/>
          <w:szCs w:val="48"/>
        </w:rPr>
        <w:t>1215 East Michigan Ave. ~ Lansing, MI  48912</w:t>
      </w:r>
    </w:p>
    <w:p w:rsidR="00267036" w:rsidRDefault="00267036" w:rsidP="00321C47">
      <w:pPr>
        <w:jc w:val="center"/>
        <w:rPr>
          <w:rFonts w:ascii="Arial" w:hAnsi="Arial" w:cs="Arial"/>
          <w:b/>
          <w:spacing w:val="-6"/>
          <w:sz w:val="16"/>
          <w:szCs w:val="16"/>
        </w:rPr>
      </w:pPr>
    </w:p>
    <w:p w:rsidR="009135CF" w:rsidRDefault="009135CF" w:rsidP="00321C4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Friday, </w:t>
      </w:r>
      <w:r w:rsidR="00703495">
        <w:rPr>
          <w:rFonts w:ascii="Arial" w:hAnsi="Arial" w:cs="Arial"/>
          <w:b/>
          <w:color w:val="FF0000"/>
          <w:spacing w:val="-6"/>
          <w:sz w:val="32"/>
          <w:szCs w:val="32"/>
        </w:rPr>
        <w:t>October 20</w:t>
      </w:r>
      <w:r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:  </w:t>
      </w:r>
      <w:r w:rsidRPr="00670EEC">
        <w:rPr>
          <w:rFonts w:ascii="Arial" w:hAnsi="Arial" w:cs="Arial"/>
          <w:b/>
          <w:color w:val="FF0000"/>
          <w:sz w:val="32"/>
          <w:szCs w:val="32"/>
        </w:rPr>
        <w:t>7:</w:t>
      </w:r>
      <w:r w:rsidR="00670EEC" w:rsidRPr="00670EEC">
        <w:rPr>
          <w:rFonts w:ascii="Arial" w:hAnsi="Arial" w:cs="Arial"/>
          <w:b/>
          <w:color w:val="FF0000"/>
          <w:sz w:val="32"/>
          <w:szCs w:val="32"/>
        </w:rPr>
        <w:t>00</w:t>
      </w:r>
      <w:r w:rsidRPr="00670EE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70EEC" w:rsidRPr="00670EEC">
        <w:rPr>
          <w:rFonts w:ascii="Arial" w:hAnsi="Arial" w:cs="Arial"/>
          <w:b/>
          <w:color w:val="FF0000"/>
          <w:sz w:val="32"/>
          <w:szCs w:val="32"/>
        </w:rPr>
        <w:t xml:space="preserve">pm </w:t>
      </w:r>
      <w:r w:rsidRPr="00670EEC">
        <w:rPr>
          <w:rFonts w:ascii="Arial" w:hAnsi="Arial" w:cs="Arial"/>
          <w:b/>
          <w:color w:val="FF0000"/>
          <w:sz w:val="32"/>
          <w:szCs w:val="32"/>
        </w:rPr>
        <w:t>- 9:</w:t>
      </w:r>
      <w:r w:rsidR="00670EEC" w:rsidRPr="00670EEC">
        <w:rPr>
          <w:rFonts w:ascii="Arial" w:hAnsi="Arial" w:cs="Arial"/>
          <w:b/>
          <w:color w:val="FF0000"/>
          <w:sz w:val="32"/>
          <w:szCs w:val="32"/>
        </w:rPr>
        <w:t>00</w:t>
      </w:r>
      <w:r w:rsidRPr="00670EEC">
        <w:rPr>
          <w:rFonts w:ascii="Arial" w:hAnsi="Arial" w:cs="Arial"/>
          <w:b/>
          <w:color w:val="FF0000"/>
          <w:sz w:val="32"/>
          <w:szCs w:val="32"/>
        </w:rPr>
        <w:t xml:space="preserve"> pm</w:t>
      </w:r>
    </w:p>
    <w:p w:rsidR="00576FB4" w:rsidRPr="00576FB4" w:rsidRDefault="00576FB4" w:rsidP="00321C47">
      <w:pPr>
        <w:jc w:val="center"/>
        <w:rPr>
          <w:rFonts w:ascii="Arial" w:hAnsi="Arial" w:cs="Arial"/>
          <w:b/>
          <w:color w:val="FF0000"/>
          <w:spacing w:val="-6"/>
          <w:sz w:val="4"/>
          <w:szCs w:val="4"/>
        </w:rPr>
      </w:pPr>
    </w:p>
    <w:p w:rsidR="00E859F6" w:rsidRPr="006523CA" w:rsidRDefault="00C35512" w:rsidP="00B56A2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PowerPoint Presentation: </w:t>
      </w:r>
      <w:bookmarkStart w:id="0" w:name="_GoBack"/>
      <w:bookmarkEnd w:id="0"/>
      <w:r w:rsidR="00E859F6" w:rsidRPr="006523CA">
        <w:rPr>
          <w:rFonts w:asciiTheme="majorHAnsi" w:hAnsiTheme="majorHAnsi" w:cs="Arial"/>
          <w:sz w:val="22"/>
          <w:szCs w:val="22"/>
        </w:rPr>
        <w:t xml:space="preserve"> </w:t>
      </w:r>
      <w:r w:rsidR="00670EEC" w:rsidRPr="006523CA">
        <w:rPr>
          <w:rFonts w:asciiTheme="majorHAnsi" w:hAnsiTheme="majorHAnsi" w:cs="Arial"/>
          <w:sz w:val="22"/>
          <w:szCs w:val="22"/>
        </w:rPr>
        <w:t>“</w:t>
      </w:r>
      <w:r w:rsidRPr="00C35512">
        <w:rPr>
          <w:rFonts w:asciiTheme="majorHAnsi" w:hAnsiTheme="majorHAnsi" w:cs="Arial"/>
          <w:sz w:val="22"/>
          <w:szCs w:val="22"/>
        </w:rPr>
        <w:t>AA’s Unsung Heroes-Anne Smith and Lois Wilson</w:t>
      </w:r>
      <w:r w:rsidR="00670EEC" w:rsidRPr="006523CA">
        <w:rPr>
          <w:rFonts w:asciiTheme="majorHAnsi" w:hAnsiTheme="majorHAnsi" w:cs="Arial"/>
          <w:sz w:val="22"/>
          <w:szCs w:val="22"/>
        </w:rPr>
        <w:t>”</w:t>
      </w:r>
    </w:p>
    <w:p w:rsidR="00E859F6" w:rsidRDefault="00E859F6" w:rsidP="00321C47">
      <w:pPr>
        <w:rPr>
          <w:rFonts w:ascii="Century Gothic" w:hAnsi="Century Gothic" w:cs="Tahoma"/>
          <w:b/>
          <w:sz w:val="16"/>
          <w:szCs w:val="16"/>
        </w:rPr>
      </w:pPr>
    </w:p>
    <w:p w:rsidR="00267036" w:rsidRDefault="00452B82" w:rsidP="00321C47">
      <w:pPr>
        <w:jc w:val="center"/>
        <w:rPr>
          <w:rFonts w:ascii="Arial" w:hAnsi="Arial" w:cs="Arial"/>
          <w:b/>
          <w:color w:val="FF0000"/>
          <w:spacing w:val="-6"/>
          <w:sz w:val="32"/>
          <w:szCs w:val="32"/>
        </w:rPr>
      </w:pPr>
      <w:r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Saturday, </w:t>
      </w:r>
      <w:r w:rsidR="00703495">
        <w:rPr>
          <w:rFonts w:ascii="Arial" w:hAnsi="Arial" w:cs="Arial"/>
          <w:b/>
          <w:color w:val="FF0000"/>
          <w:spacing w:val="-6"/>
          <w:sz w:val="32"/>
          <w:szCs w:val="32"/>
        </w:rPr>
        <w:t>October 21</w:t>
      </w:r>
      <w:r w:rsidR="00267036"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: </w:t>
      </w:r>
      <w:r w:rsidR="009C20D2"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 </w:t>
      </w:r>
      <w:r w:rsidR="00267036"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>9:30 am</w:t>
      </w:r>
      <w:r w:rsidR="009C20D2"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 </w:t>
      </w:r>
      <w:r w:rsidR="00703495">
        <w:rPr>
          <w:rFonts w:ascii="Arial" w:hAnsi="Arial" w:cs="Arial"/>
          <w:b/>
          <w:color w:val="FF0000"/>
          <w:spacing w:val="-6"/>
          <w:sz w:val="32"/>
          <w:szCs w:val="32"/>
        </w:rPr>
        <w:t>–</w:t>
      </w:r>
      <w:r w:rsidR="009C20D2"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 </w:t>
      </w:r>
      <w:r w:rsidR="00703495">
        <w:rPr>
          <w:rFonts w:ascii="Arial" w:hAnsi="Arial" w:cs="Arial"/>
          <w:b/>
          <w:color w:val="FF0000"/>
          <w:spacing w:val="-6"/>
          <w:sz w:val="32"/>
          <w:szCs w:val="32"/>
        </w:rPr>
        <w:t>5:0</w:t>
      </w:r>
      <w:r w:rsidR="00267036"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>0 pm</w:t>
      </w:r>
    </w:p>
    <w:p w:rsidR="00576FB4" w:rsidRPr="00576FB4" w:rsidRDefault="00576FB4" w:rsidP="00321C47">
      <w:pPr>
        <w:jc w:val="center"/>
        <w:rPr>
          <w:rFonts w:ascii="Arial" w:hAnsi="Arial" w:cs="Arial"/>
          <w:b/>
          <w:color w:val="FF0000"/>
          <w:spacing w:val="-6"/>
          <w:sz w:val="4"/>
          <w:szCs w:val="4"/>
        </w:rPr>
      </w:pPr>
    </w:p>
    <w:p w:rsidR="009135CF" w:rsidRPr="006523CA" w:rsidRDefault="0002709E" w:rsidP="009135CF">
      <w:pPr>
        <w:tabs>
          <w:tab w:val="left" w:pos="0"/>
          <w:tab w:val="center" w:pos="6750"/>
        </w:tabs>
        <w:rPr>
          <w:rFonts w:asciiTheme="minorHAnsi" w:hAnsiTheme="minorHAnsi"/>
          <w:sz w:val="22"/>
          <w:szCs w:val="22"/>
        </w:rPr>
      </w:pPr>
      <w:r w:rsidRPr="006523CA">
        <w:rPr>
          <w:rFonts w:asciiTheme="minorHAnsi" w:hAnsiTheme="minorHAnsi"/>
          <w:sz w:val="22"/>
          <w:szCs w:val="22"/>
        </w:rPr>
        <w:t xml:space="preserve">This is a </w:t>
      </w:r>
      <w:r w:rsidR="00D138D0" w:rsidRPr="006523CA">
        <w:rPr>
          <w:rFonts w:asciiTheme="minorHAnsi" w:hAnsiTheme="minorHAnsi"/>
          <w:sz w:val="22"/>
          <w:szCs w:val="22"/>
        </w:rPr>
        <w:t>seminar for “anyone or everyone intere</w:t>
      </w:r>
      <w:r w:rsidR="00860A9A">
        <w:rPr>
          <w:rFonts w:asciiTheme="minorHAnsi" w:hAnsiTheme="minorHAnsi"/>
          <w:sz w:val="22"/>
          <w:szCs w:val="22"/>
        </w:rPr>
        <w:t>sted in a spiritual way of life</w:t>
      </w:r>
      <w:r w:rsidR="00D138D0" w:rsidRPr="006523CA">
        <w:rPr>
          <w:rFonts w:asciiTheme="minorHAnsi" w:hAnsiTheme="minorHAnsi"/>
          <w:sz w:val="22"/>
          <w:szCs w:val="22"/>
        </w:rPr>
        <w:t>”</w:t>
      </w:r>
      <w:r w:rsidR="00860A9A">
        <w:rPr>
          <w:rFonts w:asciiTheme="minorHAnsi" w:hAnsiTheme="minorHAnsi"/>
          <w:sz w:val="22"/>
          <w:szCs w:val="22"/>
        </w:rPr>
        <w:t xml:space="preserve"> and is based on Wally P.’s archival research from 1990 to 2017. </w:t>
      </w:r>
      <w:r w:rsidR="00D138D0" w:rsidRPr="006523CA">
        <w:rPr>
          <w:rFonts w:asciiTheme="minorHAnsi" w:hAnsiTheme="minorHAnsi"/>
          <w:sz w:val="22"/>
          <w:szCs w:val="22"/>
        </w:rPr>
        <w:t xml:space="preserve"> Both </w:t>
      </w:r>
      <w:r w:rsidR="008B3944" w:rsidRPr="006523CA">
        <w:rPr>
          <w:rFonts w:asciiTheme="minorHAnsi" w:hAnsiTheme="minorHAnsi"/>
          <w:sz w:val="22"/>
          <w:szCs w:val="22"/>
        </w:rPr>
        <w:t>newcomers</w:t>
      </w:r>
      <w:r w:rsidR="00D138D0" w:rsidRPr="006523CA">
        <w:rPr>
          <w:rFonts w:asciiTheme="minorHAnsi" w:hAnsiTheme="minorHAnsi"/>
          <w:sz w:val="22"/>
          <w:szCs w:val="22"/>
        </w:rPr>
        <w:t xml:space="preserve"> and </w:t>
      </w:r>
      <w:r w:rsidR="008B3944" w:rsidRPr="006523CA">
        <w:rPr>
          <w:rFonts w:asciiTheme="minorHAnsi" w:hAnsiTheme="minorHAnsi"/>
          <w:sz w:val="22"/>
          <w:szCs w:val="22"/>
        </w:rPr>
        <w:t>ol</w:t>
      </w:r>
      <w:r w:rsidR="00243BBC" w:rsidRPr="006523CA">
        <w:rPr>
          <w:rFonts w:asciiTheme="minorHAnsi" w:hAnsiTheme="minorHAnsi"/>
          <w:sz w:val="22"/>
          <w:szCs w:val="22"/>
        </w:rPr>
        <w:t>d</w:t>
      </w:r>
      <w:r w:rsidR="008B3944" w:rsidRPr="006523CA">
        <w:rPr>
          <w:rFonts w:asciiTheme="minorHAnsi" w:hAnsiTheme="minorHAnsi"/>
          <w:sz w:val="22"/>
          <w:szCs w:val="22"/>
        </w:rPr>
        <w:t>-timers</w:t>
      </w:r>
      <w:r w:rsidR="00D138D0" w:rsidRPr="006523CA">
        <w:rPr>
          <w:rFonts w:asciiTheme="minorHAnsi" w:hAnsiTheme="minorHAnsi"/>
          <w:sz w:val="22"/>
          <w:szCs w:val="22"/>
        </w:rPr>
        <w:t xml:space="preserve"> will find this </w:t>
      </w:r>
      <w:r w:rsidRPr="006523CA">
        <w:rPr>
          <w:rFonts w:asciiTheme="minorHAnsi" w:hAnsiTheme="minorHAnsi"/>
          <w:sz w:val="22"/>
          <w:szCs w:val="22"/>
        </w:rPr>
        <w:t>PowerPoint presentation</w:t>
      </w:r>
      <w:r w:rsidR="00267036" w:rsidRPr="006523CA">
        <w:rPr>
          <w:rFonts w:asciiTheme="minorHAnsi" w:hAnsiTheme="minorHAnsi"/>
          <w:sz w:val="22"/>
          <w:szCs w:val="22"/>
        </w:rPr>
        <w:t xml:space="preserve"> </w:t>
      </w:r>
      <w:r w:rsidR="00D138D0" w:rsidRPr="006523CA">
        <w:rPr>
          <w:rFonts w:asciiTheme="minorHAnsi" w:hAnsiTheme="minorHAnsi"/>
          <w:sz w:val="22"/>
          <w:szCs w:val="22"/>
        </w:rPr>
        <w:t>thought</w:t>
      </w:r>
      <w:r w:rsidR="005D07B3" w:rsidRPr="006523CA">
        <w:rPr>
          <w:rFonts w:asciiTheme="minorHAnsi" w:hAnsiTheme="minorHAnsi"/>
          <w:sz w:val="22"/>
          <w:szCs w:val="22"/>
        </w:rPr>
        <w:t>-</w:t>
      </w:r>
      <w:r w:rsidR="00D138D0" w:rsidRPr="006523CA">
        <w:rPr>
          <w:rFonts w:asciiTheme="minorHAnsi" w:hAnsiTheme="minorHAnsi"/>
          <w:sz w:val="22"/>
          <w:szCs w:val="22"/>
        </w:rPr>
        <w:t xml:space="preserve">provoking and enlightening.  </w:t>
      </w:r>
    </w:p>
    <w:p w:rsidR="0002709E" w:rsidRPr="006523CA" w:rsidRDefault="0002709E" w:rsidP="00321C47">
      <w:pPr>
        <w:jc w:val="both"/>
        <w:rPr>
          <w:rFonts w:ascii="Century Gothic" w:hAnsi="Century Gothic"/>
          <w:sz w:val="22"/>
          <w:szCs w:val="22"/>
        </w:rPr>
      </w:pPr>
    </w:p>
    <w:p w:rsidR="00267036" w:rsidRDefault="00267036" w:rsidP="00321C4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Sunday, </w:t>
      </w:r>
      <w:r w:rsidR="00703495">
        <w:rPr>
          <w:rFonts w:ascii="Arial" w:hAnsi="Arial" w:cs="Arial"/>
          <w:b/>
          <w:color w:val="FF0000"/>
          <w:spacing w:val="-6"/>
          <w:sz w:val="32"/>
          <w:szCs w:val="32"/>
        </w:rPr>
        <w:t>October</w:t>
      </w:r>
      <w:r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: </w:t>
      </w:r>
      <w:r w:rsidR="00670EEC" w:rsidRPr="00670EEC">
        <w:rPr>
          <w:rFonts w:ascii="Arial" w:hAnsi="Arial" w:cs="Arial"/>
          <w:b/>
          <w:color w:val="FF0000"/>
          <w:spacing w:val="-6"/>
          <w:sz w:val="32"/>
          <w:szCs w:val="32"/>
        </w:rPr>
        <w:t>10</w:t>
      </w:r>
      <w:r w:rsidRPr="00670EEC">
        <w:rPr>
          <w:rFonts w:ascii="Arial" w:hAnsi="Arial" w:cs="Arial"/>
          <w:b/>
          <w:color w:val="FF0000"/>
          <w:sz w:val="32"/>
          <w:szCs w:val="32"/>
        </w:rPr>
        <w:t>:00</w:t>
      </w:r>
      <w:r w:rsidR="00670EEC" w:rsidRPr="00670EEC">
        <w:rPr>
          <w:rFonts w:ascii="Arial" w:hAnsi="Arial" w:cs="Arial"/>
          <w:b/>
          <w:color w:val="FF0000"/>
          <w:sz w:val="32"/>
          <w:szCs w:val="32"/>
        </w:rPr>
        <w:t xml:space="preserve"> am </w:t>
      </w:r>
      <w:r w:rsidRPr="00670EEC">
        <w:rPr>
          <w:rFonts w:ascii="Arial" w:hAnsi="Arial" w:cs="Arial"/>
          <w:b/>
          <w:color w:val="FF0000"/>
          <w:sz w:val="32"/>
          <w:szCs w:val="32"/>
        </w:rPr>
        <w:t>-</w:t>
      </w:r>
      <w:r w:rsidR="00670EEC" w:rsidRPr="00670EEC">
        <w:rPr>
          <w:rFonts w:ascii="Arial" w:hAnsi="Arial" w:cs="Arial"/>
          <w:b/>
          <w:color w:val="FF0000"/>
          <w:sz w:val="32"/>
          <w:szCs w:val="32"/>
        </w:rPr>
        <w:t xml:space="preserve"> 12</w:t>
      </w:r>
      <w:r w:rsidRPr="00670EEC">
        <w:rPr>
          <w:rFonts w:ascii="Arial" w:hAnsi="Arial" w:cs="Arial"/>
          <w:b/>
          <w:color w:val="FF0000"/>
          <w:sz w:val="32"/>
          <w:szCs w:val="32"/>
        </w:rPr>
        <w:t>:00 pm</w:t>
      </w:r>
    </w:p>
    <w:p w:rsidR="00576FB4" w:rsidRPr="00576FB4" w:rsidRDefault="00576FB4" w:rsidP="00321C47">
      <w:pPr>
        <w:jc w:val="center"/>
        <w:rPr>
          <w:rFonts w:ascii="Arial" w:hAnsi="Arial" w:cs="Arial"/>
          <w:b/>
          <w:color w:val="FF0000"/>
          <w:spacing w:val="-6"/>
          <w:sz w:val="4"/>
          <w:szCs w:val="4"/>
        </w:rPr>
      </w:pPr>
    </w:p>
    <w:p w:rsidR="005D07B3" w:rsidRPr="006523CA" w:rsidRDefault="008B3944" w:rsidP="005D07B3">
      <w:pPr>
        <w:jc w:val="both"/>
        <w:rPr>
          <w:rFonts w:asciiTheme="majorHAnsi" w:hAnsiTheme="majorHAnsi" w:cs="Arial"/>
          <w:sz w:val="22"/>
          <w:szCs w:val="22"/>
        </w:rPr>
      </w:pPr>
      <w:r w:rsidRPr="006523CA">
        <w:rPr>
          <w:rFonts w:asciiTheme="majorHAnsi" w:hAnsiTheme="majorHAnsi" w:cs="Arial"/>
          <w:sz w:val="22"/>
          <w:szCs w:val="22"/>
        </w:rPr>
        <w:t xml:space="preserve">PowerPoint Presentation: </w:t>
      </w:r>
      <w:r w:rsidR="00243BBC" w:rsidRPr="006523CA">
        <w:rPr>
          <w:rFonts w:asciiTheme="majorHAnsi" w:hAnsiTheme="majorHAnsi" w:cs="Arial"/>
          <w:sz w:val="22"/>
          <w:szCs w:val="22"/>
        </w:rPr>
        <w:t>“</w:t>
      </w:r>
      <w:r w:rsidRPr="006523CA">
        <w:rPr>
          <w:rFonts w:asciiTheme="majorHAnsi" w:hAnsiTheme="majorHAnsi" w:cs="Arial"/>
          <w:sz w:val="22"/>
          <w:szCs w:val="22"/>
        </w:rPr>
        <w:t>The History and Evolution of the Eleventh Step</w:t>
      </w:r>
      <w:r w:rsidR="00243BBC" w:rsidRPr="006523CA">
        <w:rPr>
          <w:rFonts w:asciiTheme="majorHAnsi" w:hAnsiTheme="majorHAnsi" w:cs="Arial"/>
          <w:sz w:val="22"/>
          <w:szCs w:val="22"/>
        </w:rPr>
        <w:t>”</w:t>
      </w:r>
      <w:r w:rsidRPr="006523CA">
        <w:rPr>
          <w:rFonts w:asciiTheme="majorHAnsi" w:hAnsiTheme="majorHAnsi" w:cs="Arial"/>
          <w:sz w:val="22"/>
          <w:szCs w:val="22"/>
        </w:rPr>
        <w:t xml:space="preserve"> plus a reenactment of </w:t>
      </w:r>
      <w:r w:rsidR="00243BBC" w:rsidRPr="006523CA">
        <w:rPr>
          <w:rFonts w:asciiTheme="majorHAnsi" w:hAnsiTheme="majorHAnsi" w:cs="Arial"/>
          <w:sz w:val="22"/>
          <w:szCs w:val="22"/>
        </w:rPr>
        <w:t>“</w:t>
      </w:r>
      <w:r w:rsidRPr="006523CA">
        <w:rPr>
          <w:rFonts w:asciiTheme="majorHAnsi" w:hAnsiTheme="majorHAnsi" w:cs="Arial"/>
          <w:sz w:val="22"/>
          <w:szCs w:val="22"/>
        </w:rPr>
        <w:t xml:space="preserve">Dr. Bob and Anne Smith’s </w:t>
      </w:r>
      <w:r w:rsidR="00243BBC" w:rsidRPr="006523CA">
        <w:rPr>
          <w:rFonts w:asciiTheme="majorHAnsi" w:hAnsiTheme="majorHAnsi" w:cs="Arial"/>
          <w:sz w:val="22"/>
          <w:szCs w:val="22"/>
        </w:rPr>
        <w:t xml:space="preserve">1935 </w:t>
      </w:r>
      <w:r w:rsidRPr="006523CA">
        <w:rPr>
          <w:rFonts w:asciiTheme="majorHAnsi" w:hAnsiTheme="majorHAnsi" w:cs="Arial"/>
          <w:sz w:val="22"/>
          <w:szCs w:val="22"/>
        </w:rPr>
        <w:t>Guidance Meetings</w:t>
      </w:r>
      <w:r w:rsidR="00243BBC" w:rsidRPr="006523CA">
        <w:rPr>
          <w:rFonts w:asciiTheme="majorHAnsi" w:hAnsiTheme="majorHAnsi" w:cs="Arial"/>
          <w:sz w:val="22"/>
          <w:szCs w:val="22"/>
        </w:rPr>
        <w:t>”</w:t>
      </w:r>
    </w:p>
    <w:p w:rsidR="005D07B3" w:rsidRPr="005D07B3" w:rsidRDefault="005D07B3" w:rsidP="005D07B3">
      <w:pPr>
        <w:jc w:val="both"/>
        <w:rPr>
          <w:rFonts w:asciiTheme="majorHAnsi" w:hAnsiTheme="majorHAnsi" w:cs="Arial"/>
          <w:sz w:val="16"/>
          <w:szCs w:val="16"/>
        </w:rPr>
      </w:pPr>
    </w:p>
    <w:p w:rsidR="008341F9" w:rsidRPr="006523CA" w:rsidRDefault="008341F9" w:rsidP="005D07B3">
      <w:pPr>
        <w:jc w:val="both"/>
        <w:rPr>
          <w:rFonts w:asciiTheme="majorHAnsi" w:hAnsiTheme="majorHAnsi" w:cs="Arial"/>
          <w:sz w:val="22"/>
          <w:szCs w:val="22"/>
        </w:rPr>
      </w:pPr>
      <w:r w:rsidRPr="006523CA">
        <w:rPr>
          <w:rFonts w:ascii="Arial" w:hAnsi="Arial" w:cs="Arial"/>
          <w:b/>
          <w:noProof/>
          <w:sz w:val="22"/>
          <w:szCs w:val="22"/>
        </w:rPr>
        <w:t>Tickets are $25 per seat</w:t>
      </w:r>
      <w:r w:rsidRPr="006523CA">
        <w:rPr>
          <w:rFonts w:ascii="Arial" w:hAnsi="Arial" w:cs="Arial"/>
          <w:noProof/>
          <w:sz w:val="22"/>
          <w:szCs w:val="22"/>
        </w:rPr>
        <w:t xml:space="preserve">, </w:t>
      </w:r>
      <w:r w:rsidRPr="006523CA">
        <w:rPr>
          <w:rFonts w:ascii="Arial" w:hAnsi="Arial" w:cs="Arial"/>
          <w:b/>
          <w:noProof/>
          <w:sz w:val="22"/>
          <w:szCs w:val="22"/>
        </w:rPr>
        <w:t xml:space="preserve">there is a limited time discount applicable when seating is purchased in increments of two ($45) and three ($55). Scholarship are </w:t>
      </w:r>
      <w:r w:rsidR="005D07B3" w:rsidRPr="006523CA">
        <w:rPr>
          <w:rFonts w:ascii="Arial" w:hAnsi="Arial" w:cs="Arial"/>
          <w:b/>
          <w:noProof/>
          <w:sz w:val="22"/>
          <w:szCs w:val="22"/>
        </w:rPr>
        <w:t>available</w:t>
      </w:r>
      <w:r w:rsidRPr="006523CA">
        <w:rPr>
          <w:rFonts w:ascii="Arial" w:hAnsi="Arial" w:cs="Arial"/>
          <w:b/>
          <w:noProof/>
          <w:sz w:val="22"/>
          <w:szCs w:val="22"/>
        </w:rPr>
        <w:t xml:space="preserve"> upon request to those who qualify</w:t>
      </w:r>
      <w:r w:rsidRPr="006523CA">
        <w:rPr>
          <w:rFonts w:ascii="Arial" w:hAnsi="Arial" w:cs="Arial"/>
          <w:noProof/>
          <w:sz w:val="22"/>
          <w:szCs w:val="22"/>
        </w:rPr>
        <w:t>.</w:t>
      </w:r>
    </w:p>
    <w:p w:rsidR="00452B82" w:rsidRPr="008341F9" w:rsidRDefault="00452B82" w:rsidP="00321C47">
      <w:pPr>
        <w:jc w:val="center"/>
        <w:rPr>
          <w:rFonts w:ascii="Century Gothic" w:hAnsi="Century Gothic" w:cs="Arial"/>
          <w:b/>
          <w:sz w:val="8"/>
          <w:szCs w:val="8"/>
        </w:rPr>
      </w:pPr>
    </w:p>
    <w:p w:rsidR="00BE738B" w:rsidRPr="00002387" w:rsidRDefault="00BE738B" w:rsidP="00321C47">
      <w:pPr>
        <w:jc w:val="center"/>
        <w:rPr>
          <w:rFonts w:ascii="Verdana" w:hAnsi="Verdana" w:cs="Arial"/>
          <w:b/>
          <w:sz w:val="20"/>
          <w:szCs w:val="20"/>
        </w:rPr>
      </w:pPr>
      <w:r w:rsidRPr="00002387">
        <w:rPr>
          <w:rFonts w:ascii="Verdana" w:hAnsi="Verdana" w:cs="Arial"/>
          <w:b/>
          <w:sz w:val="20"/>
          <w:szCs w:val="20"/>
        </w:rPr>
        <w:t>---------------------------------------------------------------------------------------------------</w:t>
      </w:r>
    </w:p>
    <w:p w:rsidR="00BE738B" w:rsidRPr="00002387" w:rsidRDefault="00BE738B" w:rsidP="00321C47">
      <w:pPr>
        <w:jc w:val="center"/>
        <w:rPr>
          <w:rFonts w:ascii="Verdana" w:hAnsi="Verdana" w:cs="Arial"/>
          <w:sz w:val="8"/>
          <w:szCs w:val="8"/>
        </w:rPr>
      </w:pPr>
    </w:p>
    <w:p w:rsidR="00B56A2F" w:rsidRPr="006523CA" w:rsidRDefault="00B56A2F" w:rsidP="00B56A2F">
      <w:pPr>
        <w:jc w:val="center"/>
        <w:rPr>
          <w:rFonts w:ascii="Arial" w:hAnsi="Arial" w:cs="Arial"/>
          <w:bCs/>
        </w:rPr>
      </w:pPr>
      <w:r w:rsidRPr="006523CA">
        <w:rPr>
          <w:rFonts w:ascii="Adobe Hebrew" w:hAnsi="Adobe Hebrew" w:cs="Adobe Hebrew"/>
          <w:noProof/>
        </w:rPr>
        <w:t xml:space="preserve">To purchase tickets and obtain more information please visit: </w:t>
      </w:r>
    </w:p>
    <w:p w:rsidR="00BE738B" w:rsidRPr="00576FB4" w:rsidRDefault="00B56A2F" w:rsidP="00B56A2F">
      <w:pPr>
        <w:jc w:val="center"/>
        <w:rPr>
          <w:color w:val="0000FF"/>
          <w:sz w:val="52"/>
          <w:szCs w:val="52"/>
        </w:rPr>
      </w:pPr>
      <w:r w:rsidRPr="00576FB4">
        <w:rPr>
          <w:rFonts w:ascii="Adobe Hebrew" w:hAnsi="Adobe Hebrew" w:cs="Adobe Hebrew"/>
          <w:b/>
          <w:noProof/>
          <w:color w:val="0000FF"/>
          <w:sz w:val="52"/>
          <w:szCs w:val="52"/>
        </w:rPr>
        <w:t>www.BackToBasicsLansing.com</w:t>
      </w:r>
    </w:p>
    <w:sectPr w:rsidR="00BE738B" w:rsidRPr="00576FB4" w:rsidSect="00D82F49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18" w:rsidRDefault="00A73F18" w:rsidP="00E647C2">
      <w:r>
        <w:separator/>
      </w:r>
    </w:p>
  </w:endnote>
  <w:endnote w:type="continuationSeparator" w:id="0">
    <w:p w:rsidR="00A73F18" w:rsidRDefault="00A73F18" w:rsidP="00E6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18" w:rsidRDefault="00A73F18" w:rsidP="00E647C2">
      <w:r>
        <w:separator/>
      </w:r>
    </w:p>
  </w:footnote>
  <w:footnote w:type="continuationSeparator" w:id="0">
    <w:p w:rsidR="00A73F18" w:rsidRDefault="00A73F18" w:rsidP="00E64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6D"/>
    <w:rsid w:val="000002F8"/>
    <w:rsid w:val="00002387"/>
    <w:rsid w:val="0002709E"/>
    <w:rsid w:val="000403F3"/>
    <w:rsid w:val="00056A24"/>
    <w:rsid w:val="000B796C"/>
    <w:rsid w:val="00106F8B"/>
    <w:rsid w:val="00151F5F"/>
    <w:rsid w:val="00172AB0"/>
    <w:rsid w:val="001C17CE"/>
    <w:rsid w:val="001F758B"/>
    <w:rsid w:val="00222D72"/>
    <w:rsid w:val="00243BBC"/>
    <w:rsid w:val="00267036"/>
    <w:rsid w:val="00276DF5"/>
    <w:rsid w:val="002F7397"/>
    <w:rsid w:val="00321C47"/>
    <w:rsid w:val="00335376"/>
    <w:rsid w:val="00345CA6"/>
    <w:rsid w:val="00361C79"/>
    <w:rsid w:val="003707FB"/>
    <w:rsid w:val="00410DE1"/>
    <w:rsid w:val="00437E0F"/>
    <w:rsid w:val="00452B82"/>
    <w:rsid w:val="00485C4F"/>
    <w:rsid w:val="00494F03"/>
    <w:rsid w:val="004F2C77"/>
    <w:rsid w:val="00507E8D"/>
    <w:rsid w:val="00547E6D"/>
    <w:rsid w:val="005653AE"/>
    <w:rsid w:val="00576FB4"/>
    <w:rsid w:val="005B3BA0"/>
    <w:rsid w:val="005D07B3"/>
    <w:rsid w:val="005E7CEB"/>
    <w:rsid w:val="00616DEF"/>
    <w:rsid w:val="006523CA"/>
    <w:rsid w:val="00670EEC"/>
    <w:rsid w:val="00671994"/>
    <w:rsid w:val="00672B1A"/>
    <w:rsid w:val="006E0BF2"/>
    <w:rsid w:val="00703495"/>
    <w:rsid w:val="007B2FC7"/>
    <w:rsid w:val="007E7CF1"/>
    <w:rsid w:val="008341F9"/>
    <w:rsid w:val="00860A9A"/>
    <w:rsid w:val="00882424"/>
    <w:rsid w:val="008B3944"/>
    <w:rsid w:val="008C0574"/>
    <w:rsid w:val="008E6BEC"/>
    <w:rsid w:val="009135CF"/>
    <w:rsid w:val="00977337"/>
    <w:rsid w:val="009C20D2"/>
    <w:rsid w:val="00A40FF4"/>
    <w:rsid w:val="00A73F18"/>
    <w:rsid w:val="00A80811"/>
    <w:rsid w:val="00A97539"/>
    <w:rsid w:val="00AA379B"/>
    <w:rsid w:val="00AF7B31"/>
    <w:rsid w:val="00B24784"/>
    <w:rsid w:val="00B56A2F"/>
    <w:rsid w:val="00B652C3"/>
    <w:rsid w:val="00BD6C17"/>
    <w:rsid w:val="00BE738B"/>
    <w:rsid w:val="00C35512"/>
    <w:rsid w:val="00C56A9E"/>
    <w:rsid w:val="00C673F8"/>
    <w:rsid w:val="00CD3D30"/>
    <w:rsid w:val="00D138D0"/>
    <w:rsid w:val="00D31A10"/>
    <w:rsid w:val="00D46FA8"/>
    <w:rsid w:val="00D52492"/>
    <w:rsid w:val="00D630EF"/>
    <w:rsid w:val="00D82F49"/>
    <w:rsid w:val="00D97B9F"/>
    <w:rsid w:val="00DB73A7"/>
    <w:rsid w:val="00DC0381"/>
    <w:rsid w:val="00E4794F"/>
    <w:rsid w:val="00E54741"/>
    <w:rsid w:val="00E647C2"/>
    <w:rsid w:val="00E820D5"/>
    <w:rsid w:val="00E859F6"/>
    <w:rsid w:val="00ED0131"/>
    <w:rsid w:val="00F10F52"/>
    <w:rsid w:val="00F36B10"/>
    <w:rsid w:val="00F63BE6"/>
    <w:rsid w:val="00F81C61"/>
    <w:rsid w:val="00F957EF"/>
    <w:rsid w:val="00F97861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492"/>
    <w:pPr>
      <w:keepNext/>
      <w:jc w:val="center"/>
      <w:outlineLvl w:val="0"/>
    </w:pPr>
    <w:rPr>
      <w:rFonts w:ascii="Arial" w:hAnsi="Arial" w:cs="Arial"/>
      <w:b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D52492"/>
    <w:pPr>
      <w:keepNext/>
      <w:jc w:val="center"/>
      <w:outlineLvl w:val="1"/>
    </w:pPr>
    <w:rPr>
      <w:rFonts w:ascii="Copperplate Gothic Bold" w:hAnsi="Copperplate Gothic Bold"/>
      <w:b/>
      <w:color w:val="000000"/>
      <w:sz w:val="40"/>
      <w:szCs w:val="32"/>
    </w:rPr>
  </w:style>
  <w:style w:type="paragraph" w:styleId="Heading3">
    <w:name w:val="heading 3"/>
    <w:basedOn w:val="Normal"/>
    <w:next w:val="Normal"/>
    <w:qFormat/>
    <w:rsid w:val="00D52492"/>
    <w:pPr>
      <w:keepNext/>
      <w:jc w:val="center"/>
      <w:outlineLvl w:val="2"/>
    </w:pPr>
    <w:rPr>
      <w:rFonts w:ascii="Verdana" w:hAnsi="Verdana"/>
      <w:b/>
      <w:color w:val="000000"/>
      <w:sz w:val="28"/>
      <w:szCs w:val="19"/>
    </w:rPr>
  </w:style>
  <w:style w:type="paragraph" w:styleId="Heading4">
    <w:name w:val="heading 4"/>
    <w:basedOn w:val="Normal"/>
    <w:next w:val="Normal"/>
    <w:qFormat/>
    <w:rsid w:val="00D52492"/>
    <w:pPr>
      <w:keepNext/>
      <w:tabs>
        <w:tab w:val="left" w:pos="3060"/>
      </w:tabs>
      <w:ind w:left="2880"/>
      <w:jc w:val="center"/>
      <w:outlineLvl w:val="3"/>
    </w:pPr>
    <w:rPr>
      <w:rFonts w:ascii="Bodoni MT Black" w:hAnsi="Bodoni MT Black"/>
      <w:b/>
      <w:bCs/>
      <w:color w:val="000000"/>
      <w:sz w:val="92"/>
      <w:szCs w:val="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2492"/>
    <w:pPr>
      <w:jc w:val="center"/>
    </w:pPr>
    <w:rPr>
      <w:rFonts w:ascii="Copperplate Gothic Bold" w:hAnsi="Copperplate Gothic Bold"/>
      <w:b/>
      <w:color w:val="000000"/>
      <w:sz w:val="40"/>
      <w:szCs w:val="32"/>
    </w:rPr>
  </w:style>
  <w:style w:type="paragraph" w:styleId="BodyTextIndent">
    <w:name w:val="Body Text Indent"/>
    <w:basedOn w:val="Normal"/>
    <w:rsid w:val="00D52492"/>
    <w:pPr>
      <w:tabs>
        <w:tab w:val="left" w:pos="3060"/>
      </w:tabs>
      <w:ind w:left="3600"/>
      <w:jc w:val="both"/>
    </w:pPr>
    <w:rPr>
      <w:rFonts w:ascii="Verdana" w:hAnsi="Verdana"/>
      <w:b/>
      <w:color w:val="000000"/>
      <w:sz w:val="72"/>
      <w:szCs w:val="56"/>
    </w:rPr>
  </w:style>
  <w:style w:type="paragraph" w:styleId="BalloonText">
    <w:name w:val="Balloon Text"/>
    <w:basedOn w:val="Normal"/>
    <w:link w:val="BalloonTextChar"/>
    <w:rsid w:val="007B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7C2"/>
    <w:rPr>
      <w:sz w:val="24"/>
      <w:szCs w:val="24"/>
    </w:rPr>
  </w:style>
  <w:style w:type="paragraph" w:styleId="Footer">
    <w:name w:val="footer"/>
    <w:basedOn w:val="Normal"/>
    <w:link w:val="FooterChar"/>
    <w:rsid w:val="00E64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7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Bold" w:hAnsi="Copperplate Gothic Bold"/>
      <w:b/>
      <w:color w:val="000000"/>
      <w:sz w:val="4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color w:val="000000"/>
      <w:sz w:val="28"/>
      <w:szCs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3060"/>
      </w:tabs>
      <w:ind w:left="2880"/>
      <w:jc w:val="center"/>
      <w:outlineLvl w:val="3"/>
    </w:pPr>
    <w:rPr>
      <w:rFonts w:ascii="Bodoni MT Black" w:hAnsi="Bodoni MT Black"/>
      <w:b/>
      <w:bCs/>
      <w:color w:val="000000"/>
      <w:sz w:val="92"/>
      <w:szCs w:val="9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pperplate Gothic Bold" w:hAnsi="Copperplate Gothic Bold"/>
      <w:b/>
      <w:color w:val="000000"/>
      <w:sz w:val="40"/>
      <w:szCs w:val="32"/>
    </w:rPr>
  </w:style>
  <w:style w:type="paragraph" w:styleId="BodyTextIndent">
    <w:name w:val="Body Text Indent"/>
    <w:basedOn w:val="Normal"/>
    <w:pPr>
      <w:tabs>
        <w:tab w:val="left" w:pos="3060"/>
      </w:tabs>
      <w:ind w:left="3600"/>
      <w:jc w:val="both"/>
    </w:pPr>
    <w:rPr>
      <w:rFonts w:ascii="Verdana" w:hAnsi="Verdana"/>
      <w:b/>
      <w:color w:val="000000"/>
      <w:sz w:val="72"/>
      <w:szCs w:val="56"/>
    </w:rPr>
  </w:style>
  <w:style w:type="paragraph" w:styleId="BalloonText">
    <w:name w:val="Balloon Text"/>
    <w:basedOn w:val="Normal"/>
    <w:link w:val="BalloonTextChar"/>
    <w:rsid w:val="007B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7C2"/>
    <w:rPr>
      <w:sz w:val="24"/>
      <w:szCs w:val="24"/>
    </w:rPr>
  </w:style>
  <w:style w:type="paragraph" w:styleId="Footer">
    <w:name w:val="footer"/>
    <w:basedOn w:val="Normal"/>
    <w:link w:val="FooterChar"/>
    <w:rsid w:val="00E64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7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get …</vt:lpstr>
    </vt:vector>
  </TitlesOfParts>
  <Company>Faith With Works Publishing Co.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get …</dc:title>
  <dc:creator>Wally Paton</dc:creator>
  <cp:lastModifiedBy>Wally Paton</cp:lastModifiedBy>
  <cp:revision>2</cp:revision>
  <cp:lastPrinted>2016-01-18T23:10:00Z</cp:lastPrinted>
  <dcterms:created xsi:type="dcterms:W3CDTF">2017-07-16T20:41:00Z</dcterms:created>
  <dcterms:modified xsi:type="dcterms:W3CDTF">2017-07-16T20:41:00Z</dcterms:modified>
</cp:coreProperties>
</file>